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7D0AB" w14:textId="06326013" w:rsidR="003614DB" w:rsidRPr="00092F4D" w:rsidRDefault="003614DB" w:rsidP="00092F4D">
      <w:pPr>
        <w:pStyle w:val="NormalWeb"/>
        <w:shd w:val="clear" w:color="auto" w:fill="FFFFFF"/>
        <w:spacing w:before="0" w:beforeAutospacing="0" w:afterLines="120" w:after="288" w:afterAutospacing="0"/>
        <w:ind w:left="1247"/>
        <w:jc w:val="both"/>
        <w:rPr>
          <w:rFonts w:ascii="Franklin Gothic Book" w:hAnsi="Franklin Gothic Book"/>
          <w:b/>
          <w:bCs/>
          <w:color w:val="515151"/>
          <w:lang w:val="en-US"/>
        </w:rPr>
      </w:pPr>
      <w:r w:rsidRPr="00092F4D">
        <w:rPr>
          <w:rFonts w:ascii="Franklin Gothic Book" w:hAnsi="Franklin Gothic Book"/>
          <w:b/>
          <w:bCs/>
          <w:color w:val="515151"/>
          <w:lang w:val="en-US"/>
        </w:rPr>
        <w:t xml:space="preserve">Normas de </w:t>
      </w:r>
      <w:proofErr w:type="spellStart"/>
      <w:r w:rsidRPr="00092F4D">
        <w:rPr>
          <w:rFonts w:ascii="Franklin Gothic Book" w:hAnsi="Franklin Gothic Book"/>
          <w:b/>
          <w:bCs/>
          <w:color w:val="515151"/>
          <w:lang w:val="en-US"/>
        </w:rPr>
        <w:t>formato</w:t>
      </w:r>
      <w:proofErr w:type="spellEnd"/>
      <w:r w:rsidRPr="00092F4D">
        <w:rPr>
          <w:rFonts w:ascii="Franklin Gothic Book" w:hAnsi="Franklin Gothic Book"/>
          <w:b/>
          <w:bCs/>
          <w:color w:val="515151"/>
          <w:lang w:val="en-US"/>
        </w:rPr>
        <w:t xml:space="preserve"> del </w:t>
      </w:r>
      <w:proofErr w:type="spellStart"/>
      <w:r w:rsidRPr="00092F4D">
        <w:rPr>
          <w:rFonts w:ascii="Franklin Gothic Book" w:hAnsi="Franklin Gothic Book"/>
          <w:b/>
          <w:bCs/>
          <w:color w:val="515151"/>
          <w:lang w:val="en-US"/>
        </w:rPr>
        <w:t>documento</w:t>
      </w:r>
      <w:proofErr w:type="spellEnd"/>
    </w:p>
    <w:p w14:paraId="514FA0F3" w14:textId="77777777" w:rsidR="00092F4D" w:rsidRDefault="00092F4D" w:rsidP="00F21EE5">
      <w:pPr>
        <w:pStyle w:val="NormalWeb"/>
        <w:shd w:val="clear" w:color="auto" w:fill="FFFFFF"/>
        <w:spacing w:before="0" w:beforeAutospacing="0" w:after="225" w:afterAutospacing="0"/>
        <w:ind w:left="1247"/>
        <w:jc w:val="both"/>
        <w:rPr>
          <w:rFonts w:ascii="Franklin Gothic Book" w:hAnsi="Franklin Gothic Book"/>
          <w:color w:val="515151"/>
        </w:rPr>
      </w:pPr>
      <w:r w:rsidRPr="00092F4D">
        <w:rPr>
          <w:rFonts w:ascii="Franklin Gothic Book" w:hAnsi="Franklin Gothic Book"/>
          <w:color w:val="515151"/>
        </w:rPr>
        <w:t>Los documentos de carácter institucional cuya extensión no supere las tres páginas —incluyendo cartas, cartas de presentación, invitaciones, notificaciones, actas u otros escritos análogos— deberán ajustarse a las especificaciones establecidas en el formato general del documento, con la particularidad que se detalla a continuación para el cuerpo del texto.</w:t>
      </w:r>
    </w:p>
    <w:p w14:paraId="7AD5525F" w14:textId="77777777" w:rsidR="00092F4D" w:rsidRPr="00092F4D" w:rsidRDefault="00092F4D" w:rsidP="00092F4D">
      <w:pPr>
        <w:pStyle w:val="NormalWeb"/>
        <w:shd w:val="clear" w:color="auto" w:fill="FFFFFF"/>
        <w:spacing w:before="0" w:beforeAutospacing="0" w:after="225" w:afterAutospacing="0"/>
        <w:ind w:left="1247"/>
        <w:jc w:val="both"/>
        <w:rPr>
          <w:rFonts w:ascii="Franklin Gothic Book" w:hAnsi="Franklin Gothic Book"/>
          <w:b/>
          <w:bCs/>
          <w:color w:val="515151"/>
        </w:rPr>
      </w:pPr>
      <w:r w:rsidRPr="00092F4D">
        <w:rPr>
          <w:rFonts w:ascii="Franklin Gothic Book" w:hAnsi="Franklin Gothic Book"/>
          <w:b/>
          <w:bCs/>
          <w:color w:val="515151"/>
        </w:rPr>
        <w:t>1. Márgenes de página</w:t>
      </w:r>
    </w:p>
    <w:p w14:paraId="64C6097C" w14:textId="77777777" w:rsidR="00092F4D" w:rsidRPr="00092F4D" w:rsidRDefault="00092F4D" w:rsidP="00092F4D">
      <w:pPr>
        <w:pStyle w:val="NormalWeb"/>
        <w:shd w:val="clear" w:color="auto" w:fill="FFFFFF"/>
        <w:spacing w:before="0" w:beforeAutospacing="0" w:after="225" w:afterAutospacing="0"/>
        <w:ind w:left="1247"/>
        <w:jc w:val="both"/>
        <w:rPr>
          <w:rFonts w:ascii="Franklin Gothic Book" w:hAnsi="Franklin Gothic Book"/>
          <w:color w:val="515151"/>
        </w:rPr>
      </w:pPr>
      <w:r w:rsidRPr="00092F4D">
        <w:rPr>
          <w:rFonts w:ascii="Franklin Gothic Book" w:hAnsi="Franklin Gothic Book"/>
          <w:color w:val="515151"/>
        </w:rPr>
        <w:t>Los márgenes del documento serán los siguientes:</w:t>
      </w:r>
    </w:p>
    <w:p w14:paraId="1C66C75F" w14:textId="77777777" w:rsidR="00092F4D" w:rsidRPr="00092F4D" w:rsidRDefault="00092F4D" w:rsidP="00092F4D">
      <w:pPr>
        <w:pStyle w:val="NormalWeb"/>
        <w:numPr>
          <w:ilvl w:val="0"/>
          <w:numId w:val="5"/>
        </w:numPr>
        <w:shd w:val="clear" w:color="auto" w:fill="FFFFFF"/>
        <w:spacing w:before="0" w:beforeAutospacing="0" w:after="225" w:afterAutospacing="0"/>
        <w:jc w:val="both"/>
        <w:rPr>
          <w:rFonts w:ascii="Franklin Gothic Book" w:hAnsi="Franklin Gothic Book"/>
          <w:color w:val="515151"/>
        </w:rPr>
      </w:pPr>
      <w:r w:rsidRPr="00092F4D">
        <w:rPr>
          <w:rFonts w:ascii="Franklin Gothic Book" w:hAnsi="Franklin Gothic Book"/>
          <w:color w:val="515151"/>
        </w:rPr>
        <w:t>Margen superior: 5 cm</w:t>
      </w:r>
    </w:p>
    <w:p w14:paraId="2DFB3B83" w14:textId="77777777" w:rsidR="00092F4D" w:rsidRPr="00092F4D" w:rsidRDefault="00092F4D" w:rsidP="00092F4D">
      <w:pPr>
        <w:pStyle w:val="NormalWeb"/>
        <w:numPr>
          <w:ilvl w:val="0"/>
          <w:numId w:val="5"/>
        </w:numPr>
        <w:shd w:val="clear" w:color="auto" w:fill="FFFFFF"/>
        <w:spacing w:before="0" w:beforeAutospacing="0" w:after="225" w:afterAutospacing="0"/>
        <w:jc w:val="both"/>
        <w:rPr>
          <w:rFonts w:ascii="Franklin Gothic Book" w:hAnsi="Franklin Gothic Book"/>
          <w:color w:val="515151"/>
        </w:rPr>
      </w:pPr>
      <w:r w:rsidRPr="00092F4D">
        <w:rPr>
          <w:rFonts w:ascii="Franklin Gothic Book" w:hAnsi="Franklin Gothic Book"/>
          <w:color w:val="515151"/>
        </w:rPr>
        <w:t>Margen inferior: 2,5 cm</w:t>
      </w:r>
    </w:p>
    <w:p w14:paraId="1A26ECAE" w14:textId="77777777" w:rsidR="00092F4D" w:rsidRPr="00092F4D" w:rsidRDefault="00092F4D" w:rsidP="00092F4D">
      <w:pPr>
        <w:pStyle w:val="NormalWeb"/>
        <w:numPr>
          <w:ilvl w:val="0"/>
          <w:numId w:val="5"/>
        </w:numPr>
        <w:shd w:val="clear" w:color="auto" w:fill="FFFFFF"/>
        <w:spacing w:before="0" w:beforeAutospacing="0" w:after="225" w:afterAutospacing="0"/>
        <w:jc w:val="both"/>
        <w:rPr>
          <w:rFonts w:ascii="Franklin Gothic Book" w:hAnsi="Franklin Gothic Book"/>
          <w:color w:val="515151"/>
        </w:rPr>
      </w:pPr>
      <w:r w:rsidRPr="00092F4D">
        <w:rPr>
          <w:rFonts w:ascii="Franklin Gothic Book" w:hAnsi="Franklin Gothic Book"/>
          <w:color w:val="515151"/>
        </w:rPr>
        <w:t>Margen izquierdo: 2,5 cm</w:t>
      </w:r>
    </w:p>
    <w:p w14:paraId="62528BC0" w14:textId="77777777" w:rsidR="00092F4D" w:rsidRPr="00092F4D" w:rsidRDefault="00092F4D" w:rsidP="00092F4D">
      <w:pPr>
        <w:pStyle w:val="NormalWeb"/>
        <w:numPr>
          <w:ilvl w:val="0"/>
          <w:numId w:val="5"/>
        </w:numPr>
        <w:shd w:val="clear" w:color="auto" w:fill="FFFFFF"/>
        <w:spacing w:before="0" w:beforeAutospacing="0" w:after="225" w:afterAutospacing="0"/>
        <w:jc w:val="both"/>
        <w:rPr>
          <w:rFonts w:ascii="Franklin Gothic Book" w:hAnsi="Franklin Gothic Book"/>
          <w:color w:val="515151"/>
        </w:rPr>
      </w:pPr>
      <w:r w:rsidRPr="00092F4D">
        <w:rPr>
          <w:rFonts w:ascii="Franklin Gothic Book" w:hAnsi="Franklin Gothic Book"/>
          <w:color w:val="515151"/>
        </w:rPr>
        <w:t>Margen derecho: 2,5 cm</w:t>
      </w:r>
    </w:p>
    <w:p w14:paraId="13C83BF7" w14:textId="77777777" w:rsidR="00092F4D" w:rsidRPr="00092F4D" w:rsidRDefault="00092F4D" w:rsidP="00092F4D">
      <w:pPr>
        <w:pStyle w:val="NormalWeb"/>
        <w:shd w:val="clear" w:color="auto" w:fill="FFFFFF"/>
        <w:spacing w:before="0" w:beforeAutospacing="0" w:after="225" w:afterAutospacing="0"/>
        <w:ind w:left="1247"/>
        <w:jc w:val="both"/>
        <w:rPr>
          <w:rFonts w:ascii="Franklin Gothic Book" w:hAnsi="Franklin Gothic Book"/>
          <w:b/>
          <w:bCs/>
          <w:color w:val="515151"/>
        </w:rPr>
      </w:pPr>
      <w:r w:rsidRPr="00092F4D">
        <w:rPr>
          <w:rFonts w:ascii="Franklin Gothic Book" w:hAnsi="Franklin Gothic Book"/>
          <w:b/>
          <w:bCs/>
          <w:color w:val="515151"/>
        </w:rPr>
        <w:t>2. Tipografía y cuerpo del texto</w:t>
      </w:r>
    </w:p>
    <w:p w14:paraId="03B125D6" w14:textId="77777777" w:rsidR="00092F4D" w:rsidRPr="00092F4D" w:rsidRDefault="00092F4D" w:rsidP="00092F4D">
      <w:pPr>
        <w:pStyle w:val="NormalWeb"/>
        <w:shd w:val="clear" w:color="auto" w:fill="FFFFFF"/>
        <w:spacing w:before="0" w:beforeAutospacing="0" w:after="225" w:afterAutospacing="0"/>
        <w:ind w:left="1247"/>
        <w:jc w:val="both"/>
        <w:rPr>
          <w:rFonts w:ascii="Franklin Gothic Book" w:hAnsi="Franklin Gothic Book"/>
          <w:color w:val="515151"/>
        </w:rPr>
      </w:pPr>
      <w:r w:rsidRPr="00092F4D">
        <w:rPr>
          <w:rFonts w:ascii="Franklin Gothic Book" w:hAnsi="Franklin Gothic Book"/>
          <w:color w:val="515151"/>
        </w:rPr>
        <w:t>El texto principal deberá cumplir las siguientes características:</w:t>
      </w:r>
    </w:p>
    <w:p w14:paraId="3E053193" w14:textId="77777777" w:rsidR="00092F4D" w:rsidRPr="00092F4D" w:rsidRDefault="00092F4D" w:rsidP="00092F4D">
      <w:pPr>
        <w:pStyle w:val="NormalWeb"/>
        <w:shd w:val="clear" w:color="auto" w:fill="FFFFFF"/>
        <w:spacing w:before="0" w:beforeAutospacing="0" w:after="225" w:afterAutospacing="0"/>
        <w:ind w:left="1247"/>
        <w:jc w:val="both"/>
        <w:rPr>
          <w:rFonts w:ascii="Franklin Gothic Book" w:hAnsi="Franklin Gothic Book"/>
          <w:color w:val="515151"/>
        </w:rPr>
      </w:pPr>
      <w:r w:rsidRPr="00092F4D">
        <w:rPr>
          <w:rFonts w:ascii="Franklin Gothic Book" w:hAnsi="Franklin Gothic Book"/>
          <w:color w:val="515151"/>
        </w:rPr>
        <w:t>Fuente: Franklin Gothic Book</w:t>
      </w:r>
    </w:p>
    <w:p w14:paraId="684B9C08" w14:textId="77777777" w:rsidR="00092F4D" w:rsidRPr="00092F4D" w:rsidRDefault="00092F4D" w:rsidP="00092F4D">
      <w:pPr>
        <w:pStyle w:val="NormalWeb"/>
        <w:numPr>
          <w:ilvl w:val="0"/>
          <w:numId w:val="7"/>
        </w:numPr>
        <w:shd w:val="clear" w:color="auto" w:fill="FFFFFF"/>
        <w:spacing w:before="0" w:beforeAutospacing="0" w:after="225" w:afterAutospacing="0"/>
        <w:jc w:val="both"/>
        <w:rPr>
          <w:rFonts w:ascii="Franklin Gothic Book" w:hAnsi="Franklin Gothic Book"/>
          <w:color w:val="515151"/>
        </w:rPr>
      </w:pPr>
      <w:r w:rsidRPr="00092F4D">
        <w:rPr>
          <w:rFonts w:ascii="Franklin Gothic Book" w:hAnsi="Franklin Gothic Book"/>
          <w:color w:val="515151"/>
        </w:rPr>
        <w:t>Tamaño: 12 pt</w:t>
      </w:r>
    </w:p>
    <w:p w14:paraId="37ADD19F" w14:textId="77777777" w:rsidR="00092F4D" w:rsidRPr="00092F4D" w:rsidRDefault="00092F4D" w:rsidP="00092F4D">
      <w:pPr>
        <w:pStyle w:val="NormalWeb"/>
        <w:numPr>
          <w:ilvl w:val="0"/>
          <w:numId w:val="7"/>
        </w:numPr>
        <w:shd w:val="clear" w:color="auto" w:fill="FFFFFF"/>
        <w:spacing w:before="0" w:beforeAutospacing="0" w:after="225" w:afterAutospacing="0"/>
        <w:jc w:val="both"/>
        <w:rPr>
          <w:rFonts w:ascii="Franklin Gothic Book" w:hAnsi="Franklin Gothic Book"/>
          <w:color w:val="515151"/>
        </w:rPr>
      </w:pPr>
      <w:r w:rsidRPr="00092F4D">
        <w:rPr>
          <w:rFonts w:ascii="Franklin Gothic Book" w:hAnsi="Franklin Gothic Book"/>
          <w:color w:val="515151"/>
        </w:rPr>
        <w:t>Interlineado: 1,2</w:t>
      </w:r>
    </w:p>
    <w:p w14:paraId="224F9E20" w14:textId="77777777" w:rsidR="00092F4D" w:rsidRPr="00092F4D" w:rsidRDefault="00092F4D" w:rsidP="00092F4D">
      <w:pPr>
        <w:pStyle w:val="NormalWeb"/>
        <w:shd w:val="clear" w:color="auto" w:fill="FFFFFF"/>
        <w:spacing w:before="0" w:beforeAutospacing="0" w:after="225" w:afterAutospacing="0"/>
        <w:ind w:left="1247"/>
        <w:jc w:val="both"/>
        <w:rPr>
          <w:rFonts w:ascii="Franklin Gothic Book" w:hAnsi="Franklin Gothic Book"/>
          <w:color w:val="515151"/>
        </w:rPr>
      </w:pPr>
      <w:r w:rsidRPr="00092F4D">
        <w:rPr>
          <w:rFonts w:ascii="Franklin Gothic Book" w:hAnsi="Franklin Gothic Book"/>
          <w:color w:val="515151"/>
        </w:rPr>
        <w:t>Espaciado entre párrafos:</w:t>
      </w:r>
    </w:p>
    <w:p w14:paraId="6371F189" w14:textId="77777777" w:rsidR="00092F4D" w:rsidRPr="00092F4D" w:rsidRDefault="00092F4D" w:rsidP="00092F4D">
      <w:pPr>
        <w:pStyle w:val="NormalWeb"/>
        <w:numPr>
          <w:ilvl w:val="0"/>
          <w:numId w:val="6"/>
        </w:numPr>
        <w:shd w:val="clear" w:color="auto" w:fill="FFFFFF"/>
        <w:spacing w:before="0" w:beforeAutospacing="0" w:after="225" w:afterAutospacing="0"/>
        <w:jc w:val="both"/>
        <w:rPr>
          <w:rFonts w:ascii="Franklin Gothic Book" w:hAnsi="Franklin Gothic Book"/>
          <w:color w:val="515151"/>
        </w:rPr>
      </w:pPr>
      <w:r w:rsidRPr="00092F4D">
        <w:rPr>
          <w:rFonts w:ascii="Franklin Gothic Book" w:hAnsi="Franklin Gothic Book"/>
          <w:color w:val="515151"/>
        </w:rPr>
        <w:t>Anterior: 0 pt</w:t>
      </w:r>
    </w:p>
    <w:p w14:paraId="254C12A7" w14:textId="77777777" w:rsidR="00092F4D" w:rsidRPr="00092F4D" w:rsidRDefault="00092F4D" w:rsidP="00092F4D">
      <w:pPr>
        <w:pStyle w:val="NormalWeb"/>
        <w:numPr>
          <w:ilvl w:val="0"/>
          <w:numId w:val="6"/>
        </w:numPr>
        <w:shd w:val="clear" w:color="auto" w:fill="FFFFFF"/>
        <w:spacing w:before="0" w:beforeAutospacing="0" w:after="225" w:afterAutospacing="0"/>
        <w:jc w:val="both"/>
        <w:rPr>
          <w:rFonts w:ascii="Franklin Gothic Book" w:hAnsi="Franklin Gothic Book"/>
          <w:color w:val="515151"/>
        </w:rPr>
      </w:pPr>
      <w:r w:rsidRPr="00092F4D">
        <w:rPr>
          <w:rFonts w:ascii="Franklin Gothic Book" w:hAnsi="Franklin Gothic Book"/>
          <w:color w:val="515151"/>
        </w:rPr>
        <w:t>Posterior: 6 pt</w:t>
      </w:r>
    </w:p>
    <w:p w14:paraId="72744A23" w14:textId="77777777" w:rsidR="00092F4D" w:rsidRDefault="00092F4D" w:rsidP="00092F4D">
      <w:pPr>
        <w:pStyle w:val="NormalWeb"/>
        <w:shd w:val="clear" w:color="auto" w:fill="FFFFFF"/>
        <w:spacing w:before="0" w:beforeAutospacing="0" w:after="225" w:afterAutospacing="0"/>
        <w:ind w:left="1247"/>
        <w:jc w:val="both"/>
        <w:rPr>
          <w:rFonts w:ascii="Franklin Gothic Book" w:hAnsi="Franklin Gothic Book"/>
          <w:color w:val="515151"/>
        </w:rPr>
      </w:pPr>
      <w:r w:rsidRPr="00092F4D">
        <w:rPr>
          <w:rFonts w:ascii="Franklin Gothic Book" w:hAnsi="Franklin Gothic Book"/>
          <w:color w:val="515151"/>
        </w:rPr>
        <w:t>Estas condiciones garantizan la legibilidad del documento y su adecuación a criterios de accesibilidad.</w:t>
      </w:r>
    </w:p>
    <w:p w14:paraId="2D5EA444" w14:textId="77777777" w:rsidR="00B607D2" w:rsidRPr="00B607D2" w:rsidRDefault="00B607D2" w:rsidP="00B607D2">
      <w:pPr>
        <w:pStyle w:val="NormalWeb"/>
        <w:shd w:val="clear" w:color="auto" w:fill="FFFFFF"/>
        <w:spacing w:before="0" w:beforeAutospacing="0" w:after="225" w:afterAutospacing="0"/>
        <w:ind w:left="1247"/>
        <w:jc w:val="both"/>
        <w:rPr>
          <w:rFonts w:ascii="Franklin Gothic Book" w:hAnsi="Franklin Gothic Book"/>
          <w:color w:val="515151"/>
          <w:lang w:val="es-ES"/>
        </w:rPr>
      </w:pPr>
      <w:r w:rsidRPr="00B607D2">
        <w:rPr>
          <w:rFonts w:ascii="Franklin Gothic Book" w:hAnsi="Franklin Gothic Book"/>
          <w:color w:val="515151"/>
          <w:lang w:val="es-ES"/>
        </w:rPr>
        <w:t xml:space="preserve">En este tipo de documentos, el cuerpo del texto deberá presentar una </w:t>
      </w:r>
      <w:r w:rsidRPr="00B607D2">
        <w:rPr>
          <w:rFonts w:ascii="Franklin Gothic Book" w:hAnsi="Franklin Gothic Book"/>
          <w:b/>
          <w:bCs/>
          <w:color w:val="515151"/>
          <w:lang w:val="es-ES"/>
        </w:rPr>
        <w:t>sangría izquierda de 2,2 cm respecto al margen izquierdo de la página</w:t>
      </w:r>
      <w:r w:rsidRPr="00B607D2">
        <w:rPr>
          <w:rFonts w:ascii="Franklin Gothic Book" w:hAnsi="Franklin Gothic Book"/>
          <w:color w:val="515151"/>
          <w:lang w:val="es-ES"/>
        </w:rPr>
        <w:t>.</w:t>
      </w:r>
    </w:p>
    <w:p w14:paraId="22D08020" w14:textId="77777777" w:rsidR="00B607D2" w:rsidRPr="00B607D2" w:rsidRDefault="00B607D2" w:rsidP="00B607D2">
      <w:pPr>
        <w:pStyle w:val="NormalWeb"/>
        <w:shd w:val="clear" w:color="auto" w:fill="FFFFFF"/>
        <w:spacing w:before="0" w:beforeAutospacing="0" w:after="225" w:afterAutospacing="0"/>
        <w:ind w:left="1247"/>
        <w:jc w:val="both"/>
        <w:rPr>
          <w:rFonts w:ascii="Franklin Gothic Book" w:hAnsi="Franklin Gothic Book"/>
          <w:color w:val="515151"/>
          <w:lang w:val="es-ES"/>
        </w:rPr>
      </w:pPr>
      <w:r w:rsidRPr="00B607D2">
        <w:rPr>
          <w:rFonts w:ascii="Franklin Gothic Book" w:hAnsi="Franklin Gothic Book"/>
          <w:color w:val="515151"/>
          <w:lang w:val="es-ES"/>
        </w:rPr>
        <w:t>Esta disposición tiene como finalidad alinear visualmente el inicio del texto con el comienzo del texto «Universidad de Valladolid» incluido en el logotipo institucional situado en el encabezado, garantizando así la coherencia gráfica y la correcta jerarquía visual del documento.</w:t>
      </w:r>
    </w:p>
    <w:p w14:paraId="696A43DD" w14:textId="63793CE2" w:rsidR="00B607D2" w:rsidRPr="00B607D2" w:rsidRDefault="00B607D2" w:rsidP="00B607D2">
      <w:pPr>
        <w:pStyle w:val="NormalWeb"/>
        <w:shd w:val="clear" w:color="auto" w:fill="FFFFFF"/>
        <w:spacing w:before="0" w:beforeAutospacing="0" w:after="225" w:afterAutospacing="0"/>
        <w:ind w:left="1247"/>
        <w:jc w:val="both"/>
        <w:rPr>
          <w:rFonts w:ascii="Franklin Gothic Book" w:hAnsi="Franklin Gothic Book"/>
          <w:color w:val="515151"/>
          <w:lang w:val="es-ES"/>
        </w:rPr>
      </w:pPr>
      <w:r w:rsidRPr="00B607D2">
        <w:rPr>
          <w:rFonts w:ascii="Franklin Gothic Book" w:hAnsi="Franklin Gothic Book"/>
          <w:color w:val="515151"/>
          <w:lang w:val="es-ES"/>
        </w:rPr>
        <w:lastRenderedPageBreak/>
        <w:t>La sangría deberá aplicarse de forma uniforme a todo el cuerpo del texto del documento.</w:t>
      </w:r>
    </w:p>
    <w:p w14:paraId="724D06C4" w14:textId="77777777" w:rsidR="00092F4D" w:rsidRPr="00092F4D" w:rsidRDefault="00092F4D" w:rsidP="00092F4D">
      <w:pPr>
        <w:pStyle w:val="NormalWeb"/>
        <w:shd w:val="clear" w:color="auto" w:fill="FFFFFF"/>
        <w:spacing w:before="0" w:beforeAutospacing="0" w:after="225" w:afterAutospacing="0"/>
        <w:ind w:left="1247"/>
        <w:jc w:val="both"/>
        <w:rPr>
          <w:rFonts w:ascii="Franklin Gothic Book" w:hAnsi="Franklin Gothic Book"/>
          <w:b/>
          <w:bCs/>
          <w:color w:val="515151"/>
        </w:rPr>
      </w:pPr>
      <w:r w:rsidRPr="00092F4D">
        <w:rPr>
          <w:rFonts w:ascii="Franklin Gothic Book" w:hAnsi="Franklin Gothic Book"/>
          <w:b/>
          <w:bCs/>
          <w:color w:val="515151"/>
        </w:rPr>
        <w:t>3. Encabezado y logotipo institucional</w:t>
      </w:r>
    </w:p>
    <w:p w14:paraId="10097655" w14:textId="77777777" w:rsidR="00092F4D" w:rsidRPr="00092F4D" w:rsidRDefault="00092F4D" w:rsidP="00092F4D">
      <w:pPr>
        <w:pStyle w:val="NormalWeb"/>
        <w:shd w:val="clear" w:color="auto" w:fill="FFFFFF"/>
        <w:spacing w:before="0" w:beforeAutospacing="0" w:after="225" w:afterAutospacing="0"/>
        <w:ind w:left="1247"/>
        <w:jc w:val="both"/>
        <w:rPr>
          <w:rFonts w:ascii="Franklin Gothic Book" w:hAnsi="Franklin Gothic Book"/>
          <w:color w:val="515151"/>
        </w:rPr>
      </w:pPr>
      <w:r w:rsidRPr="00092F4D">
        <w:rPr>
          <w:rFonts w:ascii="Franklin Gothic Book" w:hAnsi="Franklin Gothic Book"/>
          <w:color w:val="515151"/>
        </w:rPr>
        <w:t>El logotipo de la Universidad deberá situarse en el encabezado del documento conforme a las siguientes especificaciones:</w:t>
      </w:r>
    </w:p>
    <w:p w14:paraId="560D485C" w14:textId="77777777" w:rsidR="00092F4D" w:rsidRPr="00092F4D" w:rsidRDefault="00092F4D" w:rsidP="00092F4D">
      <w:pPr>
        <w:pStyle w:val="NormalWeb"/>
        <w:numPr>
          <w:ilvl w:val="0"/>
          <w:numId w:val="8"/>
        </w:numPr>
        <w:shd w:val="clear" w:color="auto" w:fill="FFFFFF"/>
        <w:spacing w:before="0" w:beforeAutospacing="0" w:after="225" w:afterAutospacing="0"/>
        <w:jc w:val="both"/>
        <w:rPr>
          <w:rFonts w:ascii="Franklin Gothic Book" w:hAnsi="Franklin Gothic Book"/>
          <w:color w:val="515151"/>
        </w:rPr>
      </w:pPr>
      <w:r w:rsidRPr="00092F4D">
        <w:rPr>
          <w:rFonts w:ascii="Franklin Gothic Book" w:hAnsi="Franklin Gothic Book"/>
          <w:color w:val="515151"/>
        </w:rPr>
        <w:t>Alineación: izquierda, alineado con el texto principal</w:t>
      </w:r>
    </w:p>
    <w:p w14:paraId="569DD513" w14:textId="77777777" w:rsidR="00092F4D" w:rsidRPr="00092F4D" w:rsidRDefault="00092F4D" w:rsidP="00092F4D">
      <w:pPr>
        <w:pStyle w:val="NormalWeb"/>
        <w:numPr>
          <w:ilvl w:val="0"/>
          <w:numId w:val="8"/>
        </w:numPr>
        <w:shd w:val="clear" w:color="auto" w:fill="FFFFFF"/>
        <w:spacing w:before="0" w:beforeAutospacing="0" w:after="225" w:afterAutospacing="0"/>
        <w:jc w:val="both"/>
        <w:rPr>
          <w:rFonts w:ascii="Franklin Gothic Book" w:hAnsi="Franklin Gothic Book"/>
          <w:color w:val="515151"/>
        </w:rPr>
      </w:pPr>
      <w:r w:rsidRPr="00092F4D">
        <w:rPr>
          <w:rFonts w:ascii="Franklin Gothic Book" w:hAnsi="Franklin Gothic Book"/>
          <w:color w:val="515151"/>
        </w:rPr>
        <w:t>Distancia al borde izquierdo del papel: 2,5 cm</w:t>
      </w:r>
    </w:p>
    <w:p w14:paraId="00042A13" w14:textId="77777777" w:rsidR="00092F4D" w:rsidRPr="00092F4D" w:rsidRDefault="00092F4D" w:rsidP="00092F4D">
      <w:pPr>
        <w:pStyle w:val="NormalWeb"/>
        <w:numPr>
          <w:ilvl w:val="0"/>
          <w:numId w:val="8"/>
        </w:numPr>
        <w:shd w:val="clear" w:color="auto" w:fill="FFFFFF"/>
        <w:spacing w:before="0" w:beforeAutospacing="0" w:after="225" w:afterAutospacing="0"/>
        <w:jc w:val="both"/>
        <w:rPr>
          <w:rFonts w:ascii="Franklin Gothic Book" w:hAnsi="Franklin Gothic Book"/>
          <w:color w:val="515151"/>
        </w:rPr>
      </w:pPr>
      <w:r w:rsidRPr="00092F4D">
        <w:rPr>
          <w:rFonts w:ascii="Franklin Gothic Book" w:hAnsi="Franklin Gothic Book"/>
          <w:color w:val="515151"/>
        </w:rPr>
        <w:t>Altura del logotipo: 2 cm</w:t>
      </w:r>
    </w:p>
    <w:p w14:paraId="3ACECB28" w14:textId="77777777" w:rsidR="00092F4D" w:rsidRPr="00092F4D" w:rsidRDefault="00092F4D" w:rsidP="00092F4D">
      <w:pPr>
        <w:pStyle w:val="NormalWeb"/>
        <w:numPr>
          <w:ilvl w:val="0"/>
          <w:numId w:val="8"/>
        </w:numPr>
        <w:shd w:val="clear" w:color="auto" w:fill="FFFFFF"/>
        <w:spacing w:before="0" w:beforeAutospacing="0" w:after="225" w:afterAutospacing="0"/>
        <w:jc w:val="both"/>
        <w:rPr>
          <w:rFonts w:ascii="Franklin Gothic Book" w:hAnsi="Franklin Gothic Book"/>
          <w:color w:val="515151"/>
        </w:rPr>
      </w:pPr>
      <w:r w:rsidRPr="00092F4D">
        <w:rPr>
          <w:rFonts w:ascii="Franklin Gothic Book" w:hAnsi="Franklin Gothic Book"/>
          <w:color w:val="515151"/>
        </w:rPr>
        <w:t>Distancia entre el borde superior del papel y la parte superior del logotipo: 1,75 cm</w:t>
      </w:r>
    </w:p>
    <w:p w14:paraId="2A549679" w14:textId="77777777" w:rsidR="00092F4D" w:rsidRPr="00092F4D" w:rsidRDefault="00092F4D" w:rsidP="00092F4D">
      <w:pPr>
        <w:pStyle w:val="NormalWeb"/>
        <w:shd w:val="clear" w:color="auto" w:fill="FFFFFF"/>
        <w:spacing w:before="0" w:beforeAutospacing="0" w:after="225" w:afterAutospacing="0"/>
        <w:ind w:left="1247"/>
        <w:jc w:val="both"/>
        <w:rPr>
          <w:rFonts w:ascii="Franklin Gothic Book" w:hAnsi="Franklin Gothic Book"/>
          <w:b/>
          <w:bCs/>
          <w:color w:val="515151"/>
        </w:rPr>
      </w:pPr>
      <w:r w:rsidRPr="00092F4D">
        <w:rPr>
          <w:rFonts w:ascii="Franklin Gothic Book" w:hAnsi="Franklin Gothic Book"/>
          <w:b/>
          <w:bCs/>
          <w:color w:val="515151"/>
        </w:rPr>
        <w:t>4. Pie de página</w:t>
      </w:r>
    </w:p>
    <w:p w14:paraId="0A1D789A" w14:textId="77777777" w:rsidR="00092F4D" w:rsidRPr="00092F4D" w:rsidRDefault="00092F4D" w:rsidP="00092F4D">
      <w:pPr>
        <w:pStyle w:val="NormalWeb"/>
        <w:shd w:val="clear" w:color="auto" w:fill="FFFFFF"/>
        <w:spacing w:before="0" w:beforeAutospacing="0" w:after="225" w:afterAutospacing="0"/>
        <w:ind w:left="1247"/>
        <w:jc w:val="both"/>
        <w:rPr>
          <w:rFonts w:ascii="Franklin Gothic Book" w:hAnsi="Franklin Gothic Book"/>
          <w:color w:val="515151"/>
        </w:rPr>
      </w:pPr>
      <w:r w:rsidRPr="00092F4D">
        <w:rPr>
          <w:rFonts w:ascii="Franklin Gothic Book" w:hAnsi="Franklin Gothic Book"/>
          <w:color w:val="515151"/>
        </w:rPr>
        <w:t>El pie de página deberá ubicarse a una distancia de 1,25 cm del borde inferior del papel.</w:t>
      </w:r>
    </w:p>
    <w:p w14:paraId="27A85ADA" w14:textId="77777777" w:rsidR="00092F4D" w:rsidRPr="00092F4D" w:rsidRDefault="00092F4D" w:rsidP="00092F4D">
      <w:pPr>
        <w:pStyle w:val="NormalWeb"/>
        <w:shd w:val="clear" w:color="auto" w:fill="FFFFFF"/>
        <w:spacing w:before="0" w:beforeAutospacing="0" w:after="225" w:afterAutospacing="0"/>
        <w:ind w:left="1247"/>
        <w:jc w:val="both"/>
        <w:rPr>
          <w:rFonts w:ascii="Franklin Gothic Book" w:hAnsi="Franklin Gothic Book"/>
          <w:color w:val="515151"/>
        </w:rPr>
      </w:pPr>
      <w:r w:rsidRPr="00092F4D">
        <w:rPr>
          <w:rFonts w:ascii="Franklin Gothic Book" w:hAnsi="Franklin Gothic Book"/>
          <w:color w:val="515151"/>
        </w:rPr>
        <w:t>El texto contenido en el pie de página deberá cumplir las siguientes condiciones:</w:t>
      </w:r>
    </w:p>
    <w:p w14:paraId="00B22BCD" w14:textId="77777777" w:rsidR="00092F4D" w:rsidRPr="00092F4D" w:rsidRDefault="00092F4D" w:rsidP="00B607D2">
      <w:pPr>
        <w:pStyle w:val="NormalWeb"/>
        <w:numPr>
          <w:ilvl w:val="0"/>
          <w:numId w:val="9"/>
        </w:numPr>
        <w:shd w:val="clear" w:color="auto" w:fill="FFFFFF"/>
        <w:spacing w:before="0" w:beforeAutospacing="0" w:after="225" w:afterAutospacing="0"/>
        <w:jc w:val="both"/>
        <w:rPr>
          <w:rFonts w:ascii="Franklin Gothic Book" w:hAnsi="Franklin Gothic Book"/>
          <w:color w:val="515151"/>
        </w:rPr>
      </w:pPr>
      <w:r w:rsidRPr="00092F4D">
        <w:rPr>
          <w:rFonts w:ascii="Franklin Gothic Book" w:hAnsi="Franklin Gothic Book"/>
          <w:color w:val="515151"/>
        </w:rPr>
        <w:t>Fuente: Franklin Gothic Book</w:t>
      </w:r>
    </w:p>
    <w:p w14:paraId="4E46F957" w14:textId="77777777" w:rsidR="00092F4D" w:rsidRPr="00092F4D" w:rsidRDefault="00092F4D" w:rsidP="00B607D2">
      <w:pPr>
        <w:pStyle w:val="NormalWeb"/>
        <w:numPr>
          <w:ilvl w:val="0"/>
          <w:numId w:val="9"/>
        </w:numPr>
        <w:shd w:val="clear" w:color="auto" w:fill="FFFFFF"/>
        <w:spacing w:before="0" w:beforeAutospacing="0" w:after="225" w:afterAutospacing="0"/>
        <w:jc w:val="both"/>
        <w:rPr>
          <w:rFonts w:ascii="Franklin Gothic Book" w:hAnsi="Franklin Gothic Book"/>
          <w:color w:val="515151"/>
        </w:rPr>
      </w:pPr>
      <w:r w:rsidRPr="00092F4D">
        <w:rPr>
          <w:rFonts w:ascii="Franklin Gothic Book" w:hAnsi="Franklin Gothic Book"/>
          <w:color w:val="515151"/>
        </w:rPr>
        <w:t>Tamaño: 8,5 pt</w:t>
      </w:r>
    </w:p>
    <w:p w14:paraId="13D85C58" w14:textId="77777777" w:rsidR="00092F4D" w:rsidRPr="00092F4D" w:rsidRDefault="00092F4D" w:rsidP="00B607D2">
      <w:pPr>
        <w:pStyle w:val="NormalWeb"/>
        <w:numPr>
          <w:ilvl w:val="0"/>
          <w:numId w:val="9"/>
        </w:numPr>
        <w:shd w:val="clear" w:color="auto" w:fill="FFFFFF"/>
        <w:spacing w:before="0" w:beforeAutospacing="0" w:after="225" w:afterAutospacing="0"/>
        <w:jc w:val="both"/>
        <w:rPr>
          <w:rFonts w:ascii="Franklin Gothic Book" w:hAnsi="Franklin Gothic Book"/>
          <w:color w:val="515151"/>
        </w:rPr>
      </w:pPr>
      <w:r w:rsidRPr="00092F4D">
        <w:rPr>
          <w:rFonts w:ascii="Franklin Gothic Book" w:hAnsi="Franklin Gothic Book"/>
          <w:color w:val="515151"/>
        </w:rPr>
        <w:t>Disposición: en una única línea</w:t>
      </w:r>
    </w:p>
    <w:p w14:paraId="2E653251" w14:textId="77777777" w:rsidR="00092F4D" w:rsidRPr="003614DB" w:rsidRDefault="00092F4D" w:rsidP="00F21EE5">
      <w:pPr>
        <w:pStyle w:val="NormalWeb"/>
        <w:shd w:val="clear" w:color="auto" w:fill="FFFFFF"/>
        <w:spacing w:before="0" w:beforeAutospacing="0" w:after="225" w:afterAutospacing="0"/>
        <w:ind w:left="1247"/>
        <w:jc w:val="both"/>
        <w:rPr>
          <w:rFonts w:ascii="Franklin Gothic Book" w:hAnsi="Franklin Gothic Book"/>
          <w:color w:val="515151"/>
        </w:rPr>
      </w:pPr>
    </w:p>
    <w:sectPr w:rsidR="00092F4D" w:rsidRPr="003614DB" w:rsidSect="00092F4D">
      <w:headerReference w:type="even" r:id="rId8"/>
      <w:headerReference w:type="default" r:id="rId9"/>
      <w:footerReference w:type="even" r:id="rId10"/>
      <w:footerReference w:type="default" r:id="rId11"/>
      <w:headerReference w:type="first" r:id="rId12"/>
      <w:footerReference w:type="first" r:id="rId13"/>
      <w:pgSz w:w="11900" w:h="16840"/>
      <w:pgMar w:top="2835" w:right="1418" w:bottom="1418" w:left="1418" w:header="709" w:footer="4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82A6C" w14:textId="77777777" w:rsidR="00C84E19" w:rsidRDefault="00C84E19" w:rsidP="000B443F">
      <w:r>
        <w:separator/>
      </w:r>
    </w:p>
  </w:endnote>
  <w:endnote w:type="continuationSeparator" w:id="0">
    <w:p w14:paraId="26D39185" w14:textId="77777777" w:rsidR="00C84E19" w:rsidRDefault="00C84E19" w:rsidP="000B4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ato">
    <w:charset w:val="00"/>
    <w:family w:val="swiss"/>
    <w:pitch w:val="variable"/>
    <w:sig w:usb0="E10002FF" w:usb1="5000ECFF" w:usb2="00000021" w:usb3="00000000" w:csb0="0000019F" w:csb1="00000000"/>
  </w:font>
  <w:font w:name="Lato Black">
    <w:charset w:val="00"/>
    <w:family w:val="swiss"/>
    <w:pitch w:val="variable"/>
    <w:sig w:usb0="E10002FF" w:usb1="5000ECF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008DC" w14:textId="77777777" w:rsidR="0020228C" w:rsidRDefault="0020228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B789C" w14:textId="32D165AB" w:rsidR="00D07E56" w:rsidRPr="00C766F3" w:rsidRDefault="00D07E56" w:rsidP="007C3546">
    <w:pPr>
      <w:tabs>
        <w:tab w:val="center" w:pos="2575"/>
        <w:tab w:val="center" w:pos="4649"/>
        <w:tab w:val="center" w:pos="6730"/>
        <w:tab w:val="center" w:pos="7787"/>
        <w:tab w:val="center" w:pos="8853"/>
        <w:tab w:val="right" w:pos="10198"/>
      </w:tabs>
      <w:spacing w:line="259" w:lineRule="auto"/>
      <w:jc w:val="both"/>
      <w:rPr>
        <w:rFonts w:ascii="Franklin Gothic Book" w:hAnsi="Franklin Gothic Book"/>
      </w:rPr>
    </w:pPr>
    <w:r>
      <w:rPr>
        <w:rFonts w:ascii="Franklin Gothic Book" w:hAnsi="Franklin Gothic Book"/>
        <w:b/>
        <w:sz w:val="17"/>
      </w:rPr>
      <w:t>Uni</w:t>
    </w:r>
    <w:r w:rsidRPr="00C766F3">
      <w:rPr>
        <w:rFonts w:ascii="Franklin Gothic Book" w:hAnsi="Franklin Gothic Book"/>
        <w:b/>
        <w:sz w:val="17"/>
      </w:rPr>
      <w:t xml:space="preserve">versidad </w:t>
    </w:r>
    <w:r w:rsidRPr="00C766F3">
      <w:rPr>
        <w:rFonts w:ascii="Franklin Gothic Book" w:hAnsi="Franklin Gothic Book"/>
        <w:sz w:val="17"/>
      </w:rPr>
      <w:t xml:space="preserve">de </w:t>
    </w:r>
    <w:r w:rsidRPr="00C766F3">
      <w:rPr>
        <w:rFonts w:ascii="Franklin Gothic Book" w:hAnsi="Franklin Gothic Book"/>
        <w:b/>
        <w:sz w:val="17"/>
      </w:rPr>
      <w:t>Valladolid</w:t>
    </w:r>
    <w:r>
      <w:rPr>
        <w:rFonts w:ascii="Franklin Gothic Book" w:hAnsi="Franklin Gothic Book"/>
        <w:b/>
        <w:sz w:val="17"/>
      </w:rPr>
      <w:t xml:space="preserve"> </w:t>
    </w:r>
    <w:r w:rsidR="007C3546">
      <w:rPr>
        <w:rFonts w:ascii="Franklin Gothic Book" w:hAnsi="Franklin Gothic Book"/>
        <w:b/>
        <w:sz w:val="17"/>
      </w:rPr>
      <w:t xml:space="preserve">    </w:t>
    </w:r>
    <w:r>
      <w:rPr>
        <w:rFonts w:ascii="Franklin Gothic Book" w:hAnsi="Franklin Gothic Book"/>
        <w:b/>
        <w:sz w:val="17"/>
      </w:rPr>
      <w:t xml:space="preserve">   </w:t>
    </w:r>
    <w:r w:rsidRPr="00C766F3">
      <w:rPr>
        <w:rFonts w:ascii="Franklin Gothic Book" w:hAnsi="Franklin Gothic Book"/>
        <w:sz w:val="17"/>
      </w:rPr>
      <w:t>|</w:t>
    </w:r>
    <w:r>
      <w:rPr>
        <w:rFonts w:ascii="Franklin Gothic Book" w:hAnsi="Franklin Gothic Book"/>
        <w:b/>
        <w:sz w:val="17"/>
      </w:rPr>
      <w:t xml:space="preserve"> </w:t>
    </w:r>
    <w:r w:rsidR="007C3546">
      <w:rPr>
        <w:rFonts w:ascii="Franklin Gothic Book" w:hAnsi="Franklin Gothic Book"/>
        <w:b/>
        <w:sz w:val="17"/>
      </w:rPr>
      <w:t xml:space="preserve">   </w:t>
    </w:r>
    <w:r>
      <w:rPr>
        <w:rFonts w:ascii="Franklin Gothic Book" w:hAnsi="Franklin Gothic Book"/>
        <w:b/>
        <w:sz w:val="17"/>
      </w:rPr>
      <w:t xml:space="preserve"> </w:t>
    </w:r>
    <w:r w:rsidR="007C3546">
      <w:rPr>
        <w:rFonts w:ascii="Franklin Gothic Book" w:hAnsi="Franklin Gothic Book"/>
        <w:b/>
        <w:sz w:val="17"/>
      </w:rPr>
      <w:t xml:space="preserve"> </w:t>
    </w:r>
    <w:r>
      <w:rPr>
        <w:rFonts w:ascii="Franklin Gothic Book" w:hAnsi="Franklin Gothic Book"/>
        <w:b/>
        <w:sz w:val="17"/>
      </w:rPr>
      <w:t xml:space="preserve"> </w:t>
    </w:r>
    <w:r w:rsidRPr="00C766F3">
      <w:rPr>
        <w:rFonts w:ascii="Franklin Gothic Book" w:hAnsi="Franklin Gothic Book"/>
        <w:sz w:val="17"/>
      </w:rPr>
      <w:tab/>
      <w:t>Plaza de Santa Cruz, 8. 47002, Valladolid</w:t>
    </w:r>
    <w:r>
      <w:rPr>
        <w:rFonts w:ascii="Franklin Gothic Book" w:hAnsi="Franklin Gothic Book"/>
        <w:b/>
        <w:sz w:val="17"/>
      </w:rPr>
      <w:t xml:space="preserve">  </w:t>
    </w:r>
    <w:r w:rsidR="007C3546">
      <w:rPr>
        <w:rFonts w:ascii="Franklin Gothic Book" w:hAnsi="Franklin Gothic Book"/>
        <w:b/>
        <w:sz w:val="17"/>
      </w:rPr>
      <w:t xml:space="preserve">   </w:t>
    </w:r>
    <w:r>
      <w:rPr>
        <w:rFonts w:ascii="Franklin Gothic Book" w:hAnsi="Franklin Gothic Book"/>
        <w:b/>
        <w:sz w:val="17"/>
      </w:rPr>
      <w:t xml:space="preserve">   </w:t>
    </w:r>
    <w:r w:rsidRPr="00C766F3">
      <w:rPr>
        <w:rFonts w:ascii="Franklin Gothic Book" w:hAnsi="Franklin Gothic Book"/>
        <w:sz w:val="17"/>
      </w:rPr>
      <w:t>|</w:t>
    </w:r>
    <w:r>
      <w:rPr>
        <w:rFonts w:ascii="Franklin Gothic Book" w:hAnsi="Franklin Gothic Book"/>
        <w:b/>
        <w:sz w:val="17"/>
      </w:rPr>
      <w:t xml:space="preserve">   </w:t>
    </w:r>
    <w:r w:rsidR="007C3546">
      <w:rPr>
        <w:rFonts w:ascii="Franklin Gothic Book" w:hAnsi="Franklin Gothic Book"/>
        <w:b/>
        <w:sz w:val="17"/>
      </w:rPr>
      <w:t xml:space="preserve"> </w:t>
    </w:r>
    <w:r>
      <w:rPr>
        <w:rFonts w:ascii="Franklin Gothic Book" w:hAnsi="Franklin Gothic Book"/>
        <w:b/>
        <w:sz w:val="17"/>
      </w:rPr>
      <w:t xml:space="preserve"> </w:t>
    </w:r>
    <w:r w:rsidR="007C3546">
      <w:rPr>
        <w:rFonts w:ascii="Franklin Gothic Book" w:hAnsi="Franklin Gothic Book"/>
        <w:b/>
        <w:sz w:val="17"/>
      </w:rPr>
      <w:t xml:space="preserve"> </w:t>
    </w:r>
    <w:r>
      <w:rPr>
        <w:rFonts w:ascii="Franklin Gothic Book" w:hAnsi="Franklin Gothic Book"/>
        <w:sz w:val="17"/>
      </w:rPr>
      <w:t xml:space="preserve"> </w:t>
    </w:r>
    <w:r w:rsidRPr="00C766F3">
      <w:rPr>
        <w:rFonts w:ascii="Franklin Gothic Book" w:hAnsi="Franklin Gothic Book"/>
        <w:sz w:val="17"/>
      </w:rPr>
      <w:t>Telf. 983 423 000</w:t>
    </w:r>
    <w:r>
      <w:rPr>
        <w:rFonts w:ascii="Franklin Gothic Book" w:hAnsi="Franklin Gothic Book"/>
        <w:b/>
        <w:sz w:val="17"/>
      </w:rPr>
      <w:t xml:space="preserve">  </w:t>
    </w:r>
    <w:r w:rsidR="007C3546">
      <w:rPr>
        <w:rFonts w:ascii="Franklin Gothic Book" w:hAnsi="Franklin Gothic Book"/>
        <w:b/>
        <w:sz w:val="17"/>
      </w:rPr>
      <w:t xml:space="preserve"> </w:t>
    </w:r>
    <w:r>
      <w:rPr>
        <w:rFonts w:ascii="Franklin Gothic Book" w:hAnsi="Franklin Gothic Book"/>
        <w:b/>
        <w:sz w:val="17"/>
      </w:rPr>
      <w:t xml:space="preserve">  </w:t>
    </w:r>
    <w:r w:rsidR="007C3546">
      <w:rPr>
        <w:rFonts w:ascii="Franklin Gothic Book" w:hAnsi="Franklin Gothic Book"/>
        <w:b/>
        <w:sz w:val="17"/>
      </w:rPr>
      <w:t xml:space="preserve"> </w:t>
    </w:r>
    <w:r>
      <w:rPr>
        <w:rFonts w:ascii="Franklin Gothic Book" w:hAnsi="Franklin Gothic Book"/>
        <w:b/>
        <w:sz w:val="17"/>
      </w:rPr>
      <w:t xml:space="preserve"> </w:t>
    </w:r>
    <w:r w:rsidRPr="00C766F3">
      <w:rPr>
        <w:rFonts w:ascii="Franklin Gothic Book" w:hAnsi="Franklin Gothic Book"/>
        <w:sz w:val="17"/>
      </w:rPr>
      <w:t>|</w:t>
    </w:r>
    <w:r>
      <w:rPr>
        <w:rFonts w:ascii="Franklin Gothic Book" w:hAnsi="Franklin Gothic Book"/>
        <w:b/>
        <w:sz w:val="17"/>
      </w:rPr>
      <w:t xml:space="preserve">   </w:t>
    </w:r>
    <w:r w:rsidR="007C3546">
      <w:rPr>
        <w:rFonts w:ascii="Franklin Gothic Book" w:hAnsi="Franklin Gothic Book"/>
        <w:b/>
        <w:sz w:val="17"/>
      </w:rPr>
      <w:t xml:space="preserve"> </w:t>
    </w:r>
    <w:r>
      <w:rPr>
        <w:rFonts w:ascii="Franklin Gothic Book" w:hAnsi="Franklin Gothic Book"/>
        <w:b/>
        <w:sz w:val="17"/>
      </w:rPr>
      <w:t xml:space="preserve">   </w:t>
    </w:r>
    <w:r w:rsidRPr="00C766F3">
      <w:rPr>
        <w:rFonts w:ascii="Franklin Gothic Book" w:hAnsi="Franklin Gothic Book"/>
        <w:b/>
        <w:sz w:val="17"/>
      </w:rPr>
      <w:t>www.uva.es</w:t>
    </w:r>
  </w:p>
  <w:p w14:paraId="1E8335DC" w14:textId="77777777" w:rsidR="00CD451D" w:rsidRPr="00CD451D" w:rsidRDefault="00CD451D" w:rsidP="00CD451D">
    <w:pPr>
      <w:spacing w:line="276" w:lineRule="auto"/>
      <w:rPr>
        <w:rFonts w:eastAsia="Times New Roman" w:cs="Times New Roman"/>
        <w:color w:val="515151"/>
        <w:sz w:val="16"/>
        <w:shd w:val="clear" w:color="auto" w:fill="FFFFFF"/>
        <w:lang w:val="es-ES" w:eastAsia="es-ES_trad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7683F" w14:textId="77777777" w:rsidR="0020228C" w:rsidRDefault="0020228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97EBD" w14:textId="77777777" w:rsidR="00C84E19" w:rsidRDefault="00C84E19" w:rsidP="000B443F">
      <w:r>
        <w:separator/>
      </w:r>
    </w:p>
  </w:footnote>
  <w:footnote w:type="continuationSeparator" w:id="0">
    <w:p w14:paraId="37D5F5AB" w14:textId="77777777" w:rsidR="00C84E19" w:rsidRDefault="00C84E19" w:rsidP="000B44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368FC" w14:textId="77777777" w:rsidR="0020228C" w:rsidRDefault="0020228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98FD5" w14:textId="32577E5E" w:rsidR="000B443F" w:rsidRDefault="001E2EDD" w:rsidP="009C7A4F">
    <w:pPr>
      <w:pStyle w:val="Encabezado"/>
      <w:tabs>
        <w:tab w:val="left" w:pos="6946"/>
      </w:tabs>
    </w:pPr>
    <w:r>
      <w:rPr>
        <w:noProof/>
      </w:rPr>
      <w:drawing>
        <wp:anchor distT="0" distB="0" distL="114300" distR="114300" simplePos="0" relativeHeight="251662336" behindDoc="1" locked="0" layoutInCell="1" allowOverlap="1" wp14:anchorId="531CF684" wp14:editId="2BD00673">
          <wp:simplePos x="0" y="0"/>
          <wp:positionH relativeFrom="margin">
            <wp:posOffset>-12065</wp:posOffset>
          </wp:positionH>
          <wp:positionV relativeFrom="page">
            <wp:posOffset>619125</wp:posOffset>
          </wp:positionV>
          <wp:extent cx="2211705" cy="719455"/>
          <wp:effectExtent l="0" t="0" r="0" b="4445"/>
          <wp:wrapNone/>
          <wp:docPr id="856536026" name="Gráfic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6536026" name="Gráfico 856536026"/>
                  <pic:cNvPicPr/>
                </pic:nvPicPr>
                <pic:blipFill>
                  <a:blip r:embed="rId1">
                    <a:extLst>
                      <a:ext uri="{96DAC541-7B7A-43D3-8B79-37D633B846F1}">
                        <asvg:svgBlip xmlns:asvg="http://schemas.microsoft.com/office/drawing/2016/SVG/main" r:embed="rId2"/>
                      </a:ext>
                    </a:extLst>
                  </a:blip>
                  <a:stretch>
                    <a:fillRect/>
                  </a:stretch>
                </pic:blipFill>
                <pic:spPr>
                  <a:xfrm>
                    <a:off x="0" y="0"/>
                    <a:ext cx="2211705" cy="71945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6C745" w14:textId="77777777" w:rsidR="0020228C" w:rsidRDefault="0020228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D39BD"/>
    <w:multiLevelType w:val="hybridMultilevel"/>
    <w:tmpl w:val="B066C5B2"/>
    <w:lvl w:ilvl="0" w:tplc="0C0A0001">
      <w:start w:val="1"/>
      <w:numFmt w:val="bullet"/>
      <w:lvlText w:val=""/>
      <w:lvlJc w:val="left"/>
      <w:pPr>
        <w:ind w:left="1967" w:hanging="360"/>
      </w:pPr>
      <w:rPr>
        <w:rFonts w:ascii="Symbol" w:hAnsi="Symbol" w:hint="default"/>
      </w:rPr>
    </w:lvl>
    <w:lvl w:ilvl="1" w:tplc="0C0A0003" w:tentative="1">
      <w:start w:val="1"/>
      <w:numFmt w:val="bullet"/>
      <w:lvlText w:val="o"/>
      <w:lvlJc w:val="left"/>
      <w:pPr>
        <w:ind w:left="2687" w:hanging="360"/>
      </w:pPr>
      <w:rPr>
        <w:rFonts w:ascii="Courier New" w:hAnsi="Courier New" w:cs="Courier New" w:hint="default"/>
      </w:rPr>
    </w:lvl>
    <w:lvl w:ilvl="2" w:tplc="0C0A0005" w:tentative="1">
      <w:start w:val="1"/>
      <w:numFmt w:val="bullet"/>
      <w:lvlText w:val=""/>
      <w:lvlJc w:val="left"/>
      <w:pPr>
        <w:ind w:left="3407" w:hanging="360"/>
      </w:pPr>
      <w:rPr>
        <w:rFonts w:ascii="Wingdings" w:hAnsi="Wingdings" w:hint="default"/>
      </w:rPr>
    </w:lvl>
    <w:lvl w:ilvl="3" w:tplc="0C0A0001" w:tentative="1">
      <w:start w:val="1"/>
      <w:numFmt w:val="bullet"/>
      <w:lvlText w:val=""/>
      <w:lvlJc w:val="left"/>
      <w:pPr>
        <w:ind w:left="4127" w:hanging="360"/>
      </w:pPr>
      <w:rPr>
        <w:rFonts w:ascii="Symbol" w:hAnsi="Symbol" w:hint="default"/>
      </w:rPr>
    </w:lvl>
    <w:lvl w:ilvl="4" w:tplc="0C0A0003" w:tentative="1">
      <w:start w:val="1"/>
      <w:numFmt w:val="bullet"/>
      <w:lvlText w:val="o"/>
      <w:lvlJc w:val="left"/>
      <w:pPr>
        <w:ind w:left="4847" w:hanging="360"/>
      </w:pPr>
      <w:rPr>
        <w:rFonts w:ascii="Courier New" w:hAnsi="Courier New" w:cs="Courier New" w:hint="default"/>
      </w:rPr>
    </w:lvl>
    <w:lvl w:ilvl="5" w:tplc="0C0A0005" w:tentative="1">
      <w:start w:val="1"/>
      <w:numFmt w:val="bullet"/>
      <w:lvlText w:val=""/>
      <w:lvlJc w:val="left"/>
      <w:pPr>
        <w:ind w:left="5567" w:hanging="360"/>
      </w:pPr>
      <w:rPr>
        <w:rFonts w:ascii="Wingdings" w:hAnsi="Wingdings" w:hint="default"/>
      </w:rPr>
    </w:lvl>
    <w:lvl w:ilvl="6" w:tplc="0C0A0001" w:tentative="1">
      <w:start w:val="1"/>
      <w:numFmt w:val="bullet"/>
      <w:lvlText w:val=""/>
      <w:lvlJc w:val="left"/>
      <w:pPr>
        <w:ind w:left="6287" w:hanging="360"/>
      </w:pPr>
      <w:rPr>
        <w:rFonts w:ascii="Symbol" w:hAnsi="Symbol" w:hint="default"/>
      </w:rPr>
    </w:lvl>
    <w:lvl w:ilvl="7" w:tplc="0C0A0003" w:tentative="1">
      <w:start w:val="1"/>
      <w:numFmt w:val="bullet"/>
      <w:lvlText w:val="o"/>
      <w:lvlJc w:val="left"/>
      <w:pPr>
        <w:ind w:left="7007" w:hanging="360"/>
      </w:pPr>
      <w:rPr>
        <w:rFonts w:ascii="Courier New" w:hAnsi="Courier New" w:cs="Courier New" w:hint="default"/>
      </w:rPr>
    </w:lvl>
    <w:lvl w:ilvl="8" w:tplc="0C0A0005" w:tentative="1">
      <w:start w:val="1"/>
      <w:numFmt w:val="bullet"/>
      <w:lvlText w:val=""/>
      <w:lvlJc w:val="left"/>
      <w:pPr>
        <w:ind w:left="7727" w:hanging="360"/>
      </w:pPr>
      <w:rPr>
        <w:rFonts w:ascii="Wingdings" w:hAnsi="Wingdings" w:hint="default"/>
      </w:rPr>
    </w:lvl>
  </w:abstractNum>
  <w:abstractNum w:abstractNumId="1" w15:restartNumberingAfterBreak="0">
    <w:nsid w:val="206920F5"/>
    <w:multiLevelType w:val="multilevel"/>
    <w:tmpl w:val="0C940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E1E03B0"/>
    <w:multiLevelType w:val="multilevel"/>
    <w:tmpl w:val="4AC24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87D390E"/>
    <w:multiLevelType w:val="hybridMultilevel"/>
    <w:tmpl w:val="4126B9C0"/>
    <w:lvl w:ilvl="0" w:tplc="0C0A0001">
      <w:start w:val="1"/>
      <w:numFmt w:val="bullet"/>
      <w:lvlText w:val=""/>
      <w:lvlJc w:val="left"/>
      <w:pPr>
        <w:ind w:left="1967" w:hanging="360"/>
      </w:pPr>
      <w:rPr>
        <w:rFonts w:ascii="Symbol" w:hAnsi="Symbol" w:hint="default"/>
      </w:rPr>
    </w:lvl>
    <w:lvl w:ilvl="1" w:tplc="0C0A0003" w:tentative="1">
      <w:start w:val="1"/>
      <w:numFmt w:val="bullet"/>
      <w:lvlText w:val="o"/>
      <w:lvlJc w:val="left"/>
      <w:pPr>
        <w:ind w:left="2687" w:hanging="360"/>
      </w:pPr>
      <w:rPr>
        <w:rFonts w:ascii="Courier New" w:hAnsi="Courier New" w:cs="Courier New" w:hint="default"/>
      </w:rPr>
    </w:lvl>
    <w:lvl w:ilvl="2" w:tplc="0C0A0005" w:tentative="1">
      <w:start w:val="1"/>
      <w:numFmt w:val="bullet"/>
      <w:lvlText w:val=""/>
      <w:lvlJc w:val="left"/>
      <w:pPr>
        <w:ind w:left="3407" w:hanging="360"/>
      </w:pPr>
      <w:rPr>
        <w:rFonts w:ascii="Wingdings" w:hAnsi="Wingdings" w:hint="default"/>
      </w:rPr>
    </w:lvl>
    <w:lvl w:ilvl="3" w:tplc="0C0A0001" w:tentative="1">
      <w:start w:val="1"/>
      <w:numFmt w:val="bullet"/>
      <w:lvlText w:val=""/>
      <w:lvlJc w:val="left"/>
      <w:pPr>
        <w:ind w:left="4127" w:hanging="360"/>
      </w:pPr>
      <w:rPr>
        <w:rFonts w:ascii="Symbol" w:hAnsi="Symbol" w:hint="default"/>
      </w:rPr>
    </w:lvl>
    <w:lvl w:ilvl="4" w:tplc="0C0A0003" w:tentative="1">
      <w:start w:val="1"/>
      <w:numFmt w:val="bullet"/>
      <w:lvlText w:val="o"/>
      <w:lvlJc w:val="left"/>
      <w:pPr>
        <w:ind w:left="4847" w:hanging="360"/>
      </w:pPr>
      <w:rPr>
        <w:rFonts w:ascii="Courier New" w:hAnsi="Courier New" w:cs="Courier New" w:hint="default"/>
      </w:rPr>
    </w:lvl>
    <w:lvl w:ilvl="5" w:tplc="0C0A0005" w:tentative="1">
      <w:start w:val="1"/>
      <w:numFmt w:val="bullet"/>
      <w:lvlText w:val=""/>
      <w:lvlJc w:val="left"/>
      <w:pPr>
        <w:ind w:left="5567" w:hanging="360"/>
      </w:pPr>
      <w:rPr>
        <w:rFonts w:ascii="Wingdings" w:hAnsi="Wingdings" w:hint="default"/>
      </w:rPr>
    </w:lvl>
    <w:lvl w:ilvl="6" w:tplc="0C0A0001" w:tentative="1">
      <w:start w:val="1"/>
      <w:numFmt w:val="bullet"/>
      <w:lvlText w:val=""/>
      <w:lvlJc w:val="left"/>
      <w:pPr>
        <w:ind w:left="6287" w:hanging="360"/>
      </w:pPr>
      <w:rPr>
        <w:rFonts w:ascii="Symbol" w:hAnsi="Symbol" w:hint="default"/>
      </w:rPr>
    </w:lvl>
    <w:lvl w:ilvl="7" w:tplc="0C0A0003" w:tentative="1">
      <w:start w:val="1"/>
      <w:numFmt w:val="bullet"/>
      <w:lvlText w:val="o"/>
      <w:lvlJc w:val="left"/>
      <w:pPr>
        <w:ind w:left="7007" w:hanging="360"/>
      </w:pPr>
      <w:rPr>
        <w:rFonts w:ascii="Courier New" w:hAnsi="Courier New" w:cs="Courier New" w:hint="default"/>
      </w:rPr>
    </w:lvl>
    <w:lvl w:ilvl="8" w:tplc="0C0A0005" w:tentative="1">
      <w:start w:val="1"/>
      <w:numFmt w:val="bullet"/>
      <w:lvlText w:val=""/>
      <w:lvlJc w:val="left"/>
      <w:pPr>
        <w:ind w:left="7727" w:hanging="360"/>
      </w:pPr>
      <w:rPr>
        <w:rFonts w:ascii="Wingdings" w:hAnsi="Wingdings" w:hint="default"/>
      </w:rPr>
    </w:lvl>
  </w:abstractNum>
  <w:abstractNum w:abstractNumId="4" w15:restartNumberingAfterBreak="0">
    <w:nsid w:val="4E351081"/>
    <w:multiLevelType w:val="hybridMultilevel"/>
    <w:tmpl w:val="CBFAD97C"/>
    <w:lvl w:ilvl="0" w:tplc="0C0A0001">
      <w:start w:val="1"/>
      <w:numFmt w:val="bullet"/>
      <w:lvlText w:val=""/>
      <w:lvlJc w:val="left"/>
      <w:pPr>
        <w:ind w:left="1967" w:hanging="360"/>
      </w:pPr>
      <w:rPr>
        <w:rFonts w:ascii="Symbol" w:hAnsi="Symbol" w:hint="default"/>
      </w:rPr>
    </w:lvl>
    <w:lvl w:ilvl="1" w:tplc="0C0A0003" w:tentative="1">
      <w:start w:val="1"/>
      <w:numFmt w:val="bullet"/>
      <w:lvlText w:val="o"/>
      <w:lvlJc w:val="left"/>
      <w:pPr>
        <w:ind w:left="2687" w:hanging="360"/>
      </w:pPr>
      <w:rPr>
        <w:rFonts w:ascii="Courier New" w:hAnsi="Courier New" w:cs="Courier New" w:hint="default"/>
      </w:rPr>
    </w:lvl>
    <w:lvl w:ilvl="2" w:tplc="0C0A0005" w:tentative="1">
      <w:start w:val="1"/>
      <w:numFmt w:val="bullet"/>
      <w:lvlText w:val=""/>
      <w:lvlJc w:val="left"/>
      <w:pPr>
        <w:ind w:left="3407" w:hanging="360"/>
      </w:pPr>
      <w:rPr>
        <w:rFonts w:ascii="Wingdings" w:hAnsi="Wingdings" w:hint="default"/>
      </w:rPr>
    </w:lvl>
    <w:lvl w:ilvl="3" w:tplc="0C0A0001" w:tentative="1">
      <w:start w:val="1"/>
      <w:numFmt w:val="bullet"/>
      <w:lvlText w:val=""/>
      <w:lvlJc w:val="left"/>
      <w:pPr>
        <w:ind w:left="4127" w:hanging="360"/>
      </w:pPr>
      <w:rPr>
        <w:rFonts w:ascii="Symbol" w:hAnsi="Symbol" w:hint="default"/>
      </w:rPr>
    </w:lvl>
    <w:lvl w:ilvl="4" w:tplc="0C0A0003" w:tentative="1">
      <w:start w:val="1"/>
      <w:numFmt w:val="bullet"/>
      <w:lvlText w:val="o"/>
      <w:lvlJc w:val="left"/>
      <w:pPr>
        <w:ind w:left="4847" w:hanging="360"/>
      </w:pPr>
      <w:rPr>
        <w:rFonts w:ascii="Courier New" w:hAnsi="Courier New" w:cs="Courier New" w:hint="default"/>
      </w:rPr>
    </w:lvl>
    <w:lvl w:ilvl="5" w:tplc="0C0A0005" w:tentative="1">
      <w:start w:val="1"/>
      <w:numFmt w:val="bullet"/>
      <w:lvlText w:val=""/>
      <w:lvlJc w:val="left"/>
      <w:pPr>
        <w:ind w:left="5567" w:hanging="360"/>
      </w:pPr>
      <w:rPr>
        <w:rFonts w:ascii="Wingdings" w:hAnsi="Wingdings" w:hint="default"/>
      </w:rPr>
    </w:lvl>
    <w:lvl w:ilvl="6" w:tplc="0C0A0001" w:tentative="1">
      <w:start w:val="1"/>
      <w:numFmt w:val="bullet"/>
      <w:lvlText w:val=""/>
      <w:lvlJc w:val="left"/>
      <w:pPr>
        <w:ind w:left="6287" w:hanging="360"/>
      </w:pPr>
      <w:rPr>
        <w:rFonts w:ascii="Symbol" w:hAnsi="Symbol" w:hint="default"/>
      </w:rPr>
    </w:lvl>
    <w:lvl w:ilvl="7" w:tplc="0C0A0003" w:tentative="1">
      <w:start w:val="1"/>
      <w:numFmt w:val="bullet"/>
      <w:lvlText w:val="o"/>
      <w:lvlJc w:val="left"/>
      <w:pPr>
        <w:ind w:left="7007" w:hanging="360"/>
      </w:pPr>
      <w:rPr>
        <w:rFonts w:ascii="Courier New" w:hAnsi="Courier New" w:cs="Courier New" w:hint="default"/>
      </w:rPr>
    </w:lvl>
    <w:lvl w:ilvl="8" w:tplc="0C0A0005" w:tentative="1">
      <w:start w:val="1"/>
      <w:numFmt w:val="bullet"/>
      <w:lvlText w:val=""/>
      <w:lvlJc w:val="left"/>
      <w:pPr>
        <w:ind w:left="7727" w:hanging="360"/>
      </w:pPr>
      <w:rPr>
        <w:rFonts w:ascii="Wingdings" w:hAnsi="Wingdings" w:hint="default"/>
      </w:rPr>
    </w:lvl>
  </w:abstractNum>
  <w:abstractNum w:abstractNumId="5" w15:restartNumberingAfterBreak="0">
    <w:nsid w:val="5DD50D87"/>
    <w:multiLevelType w:val="multilevel"/>
    <w:tmpl w:val="4A204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0F138CB"/>
    <w:multiLevelType w:val="multilevel"/>
    <w:tmpl w:val="0D84F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EDD6D8F"/>
    <w:multiLevelType w:val="hybridMultilevel"/>
    <w:tmpl w:val="23ACF0F8"/>
    <w:lvl w:ilvl="0" w:tplc="0C0A0001">
      <w:start w:val="1"/>
      <w:numFmt w:val="bullet"/>
      <w:lvlText w:val=""/>
      <w:lvlJc w:val="left"/>
      <w:pPr>
        <w:ind w:left="1967" w:hanging="360"/>
      </w:pPr>
      <w:rPr>
        <w:rFonts w:ascii="Symbol" w:hAnsi="Symbol" w:hint="default"/>
      </w:rPr>
    </w:lvl>
    <w:lvl w:ilvl="1" w:tplc="0C0A0003" w:tentative="1">
      <w:start w:val="1"/>
      <w:numFmt w:val="bullet"/>
      <w:lvlText w:val="o"/>
      <w:lvlJc w:val="left"/>
      <w:pPr>
        <w:ind w:left="2687" w:hanging="360"/>
      </w:pPr>
      <w:rPr>
        <w:rFonts w:ascii="Courier New" w:hAnsi="Courier New" w:cs="Courier New" w:hint="default"/>
      </w:rPr>
    </w:lvl>
    <w:lvl w:ilvl="2" w:tplc="0C0A0005" w:tentative="1">
      <w:start w:val="1"/>
      <w:numFmt w:val="bullet"/>
      <w:lvlText w:val=""/>
      <w:lvlJc w:val="left"/>
      <w:pPr>
        <w:ind w:left="3407" w:hanging="360"/>
      </w:pPr>
      <w:rPr>
        <w:rFonts w:ascii="Wingdings" w:hAnsi="Wingdings" w:hint="default"/>
      </w:rPr>
    </w:lvl>
    <w:lvl w:ilvl="3" w:tplc="0C0A0001" w:tentative="1">
      <w:start w:val="1"/>
      <w:numFmt w:val="bullet"/>
      <w:lvlText w:val=""/>
      <w:lvlJc w:val="left"/>
      <w:pPr>
        <w:ind w:left="4127" w:hanging="360"/>
      </w:pPr>
      <w:rPr>
        <w:rFonts w:ascii="Symbol" w:hAnsi="Symbol" w:hint="default"/>
      </w:rPr>
    </w:lvl>
    <w:lvl w:ilvl="4" w:tplc="0C0A0003" w:tentative="1">
      <w:start w:val="1"/>
      <w:numFmt w:val="bullet"/>
      <w:lvlText w:val="o"/>
      <w:lvlJc w:val="left"/>
      <w:pPr>
        <w:ind w:left="4847" w:hanging="360"/>
      </w:pPr>
      <w:rPr>
        <w:rFonts w:ascii="Courier New" w:hAnsi="Courier New" w:cs="Courier New" w:hint="default"/>
      </w:rPr>
    </w:lvl>
    <w:lvl w:ilvl="5" w:tplc="0C0A0005" w:tentative="1">
      <w:start w:val="1"/>
      <w:numFmt w:val="bullet"/>
      <w:lvlText w:val=""/>
      <w:lvlJc w:val="left"/>
      <w:pPr>
        <w:ind w:left="5567" w:hanging="360"/>
      </w:pPr>
      <w:rPr>
        <w:rFonts w:ascii="Wingdings" w:hAnsi="Wingdings" w:hint="default"/>
      </w:rPr>
    </w:lvl>
    <w:lvl w:ilvl="6" w:tplc="0C0A0001" w:tentative="1">
      <w:start w:val="1"/>
      <w:numFmt w:val="bullet"/>
      <w:lvlText w:val=""/>
      <w:lvlJc w:val="left"/>
      <w:pPr>
        <w:ind w:left="6287" w:hanging="360"/>
      </w:pPr>
      <w:rPr>
        <w:rFonts w:ascii="Symbol" w:hAnsi="Symbol" w:hint="default"/>
      </w:rPr>
    </w:lvl>
    <w:lvl w:ilvl="7" w:tplc="0C0A0003" w:tentative="1">
      <w:start w:val="1"/>
      <w:numFmt w:val="bullet"/>
      <w:lvlText w:val="o"/>
      <w:lvlJc w:val="left"/>
      <w:pPr>
        <w:ind w:left="7007" w:hanging="360"/>
      </w:pPr>
      <w:rPr>
        <w:rFonts w:ascii="Courier New" w:hAnsi="Courier New" w:cs="Courier New" w:hint="default"/>
      </w:rPr>
    </w:lvl>
    <w:lvl w:ilvl="8" w:tplc="0C0A0005" w:tentative="1">
      <w:start w:val="1"/>
      <w:numFmt w:val="bullet"/>
      <w:lvlText w:val=""/>
      <w:lvlJc w:val="left"/>
      <w:pPr>
        <w:ind w:left="7727" w:hanging="360"/>
      </w:pPr>
      <w:rPr>
        <w:rFonts w:ascii="Wingdings" w:hAnsi="Wingdings" w:hint="default"/>
      </w:rPr>
    </w:lvl>
  </w:abstractNum>
  <w:abstractNum w:abstractNumId="8" w15:restartNumberingAfterBreak="0">
    <w:nsid w:val="7A724C07"/>
    <w:multiLevelType w:val="hybridMultilevel"/>
    <w:tmpl w:val="DD189372"/>
    <w:lvl w:ilvl="0" w:tplc="0C0A0001">
      <w:start w:val="1"/>
      <w:numFmt w:val="bullet"/>
      <w:lvlText w:val=""/>
      <w:lvlJc w:val="left"/>
      <w:pPr>
        <w:ind w:left="1967" w:hanging="360"/>
      </w:pPr>
      <w:rPr>
        <w:rFonts w:ascii="Symbol" w:hAnsi="Symbol" w:hint="default"/>
      </w:rPr>
    </w:lvl>
    <w:lvl w:ilvl="1" w:tplc="0C0A0003" w:tentative="1">
      <w:start w:val="1"/>
      <w:numFmt w:val="bullet"/>
      <w:lvlText w:val="o"/>
      <w:lvlJc w:val="left"/>
      <w:pPr>
        <w:ind w:left="2687" w:hanging="360"/>
      </w:pPr>
      <w:rPr>
        <w:rFonts w:ascii="Courier New" w:hAnsi="Courier New" w:cs="Courier New" w:hint="default"/>
      </w:rPr>
    </w:lvl>
    <w:lvl w:ilvl="2" w:tplc="0C0A0005" w:tentative="1">
      <w:start w:val="1"/>
      <w:numFmt w:val="bullet"/>
      <w:lvlText w:val=""/>
      <w:lvlJc w:val="left"/>
      <w:pPr>
        <w:ind w:left="3407" w:hanging="360"/>
      </w:pPr>
      <w:rPr>
        <w:rFonts w:ascii="Wingdings" w:hAnsi="Wingdings" w:hint="default"/>
      </w:rPr>
    </w:lvl>
    <w:lvl w:ilvl="3" w:tplc="0C0A0001" w:tentative="1">
      <w:start w:val="1"/>
      <w:numFmt w:val="bullet"/>
      <w:lvlText w:val=""/>
      <w:lvlJc w:val="left"/>
      <w:pPr>
        <w:ind w:left="4127" w:hanging="360"/>
      </w:pPr>
      <w:rPr>
        <w:rFonts w:ascii="Symbol" w:hAnsi="Symbol" w:hint="default"/>
      </w:rPr>
    </w:lvl>
    <w:lvl w:ilvl="4" w:tplc="0C0A0003" w:tentative="1">
      <w:start w:val="1"/>
      <w:numFmt w:val="bullet"/>
      <w:lvlText w:val="o"/>
      <w:lvlJc w:val="left"/>
      <w:pPr>
        <w:ind w:left="4847" w:hanging="360"/>
      </w:pPr>
      <w:rPr>
        <w:rFonts w:ascii="Courier New" w:hAnsi="Courier New" w:cs="Courier New" w:hint="default"/>
      </w:rPr>
    </w:lvl>
    <w:lvl w:ilvl="5" w:tplc="0C0A0005" w:tentative="1">
      <w:start w:val="1"/>
      <w:numFmt w:val="bullet"/>
      <w:lvlText w:val=""/>
      <w:lvlJc w:val="left"/>
      <w:pPr>
        <w:ind w:left="5567" w:hanging="360"/>
      </w:pPr>
      <w:rPr>
        <w:rFonts w:ascii="Wingdings" w:hAnsi="Wingdings" w:hint="default"/>
      </w:rPr>
    </w:lvl>
    <w:lvl w:ilvl="6" w:tplc="0C0A0001" w:tentative="1">
      <w:start w:val="1"/>
      <w:numFmt w:val="bullet"/>
      <w:lvlText w:val=""/>
      <w:lvlJc w:val="left"/>
      <w:pPr>
        <w:ind w:left="6287" w:hanging="360"/>
      </w:pPr>
      <w:rPr>
        <w:rFonts w:ascii="Symbol" w:hAnsi="Symbol" w:hint="default"/>
      </w:rPr>
    </w:lvl>
    <w:lvl w:ilvl="7" w:tplc="0C0A0003" w:tentative="1">
      <w:start w:val="1"/>
      <w:numFmt w:val="bullet"/>
      <w:lvlText w:val="o"/>
      <w:lvlJc w:val="left"/>
      <w:pPr>
        <w:ind w:left="7007" w:hanging="360"/>
      </w:pPr>
      <w:rPr>
        <w:rFonts w:ascii="Courier New" w:hAnsi="Courier New" w:cs="Courier New" w:hint="default"/>
      </w:rPr>
    </w:lvl>
    <w:lvl w:ilvl="8" w:tplc="0C0A0005" w:tentative="1">
      <w:start w:val="1"/>
      <w:numFmt w:val="bullet"/>
      <w:lvlText w:val=""/>
      <w:lvlJc w:val="left"/>
      <w:pPr>
        <w:ind w:left="7727" w:hanging="360"/>
      </w:pPr>
      <w:rPr>
        <w:rFonts w:ascii="Wingdings" w:hAnsi="Wingdings" w:hint="default"/>
      </w:rPr>
    </w:lvl>
  </w:abstractNum>
  <w:num w:numId="1" w16cid:durableId="1234242719">
    <w:abstractNumId w:val="2"/>
  </w:num>
  <w:num w:numId="2" w16cid:durableId="977606876">
    <w:abstractNumId w:val="5"/>
  </w:num>
  <w:num w:numId="3" w16cid:durableId="46691126">
    <w:abstractNumId w:val="6"/>
  </w:num>
  <w:num w:numId="4" w16cid:durableId="2096241425">
    <w:abstractNumId w:val="1"/>
  </w:num>
  <w:num w:numId="5" w16cid:durableId="736707297">
    <w:abstractNumId w:val="8"/>
  </w:num>
  <w:num w:numId="6" w16cid:durableId="922490839">
    <w:abstractNumId w:val="4"/>
  </w:num>
  <w:num w:numId="7" w16cid:durableId="1927155005">
    <w:abstractNumId w:val="0"/>
  </w:num>
  <w:num w:numId="8" w16cid:durableId="1034423919">
    <w:abstractNumId w:val="7"/>
  </w:num>
  <w:num w:numId="9" w16cid:durableId="15686096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6EA"/>
    <w:rsid w:val="000112CC"/>
    <w:rsid w:val="0002550C"/>
    <w:rsid w:val="000601DD"/>
    <w:rsid w:val="00092F4D"/>
    <w:rsid w:val="000B0BEF"/>
    <w:rsid w:val="000B443F"/>
    <w:rsid w:val="000F1A3F"/>
    <w:rsid w:val="001171A6"/>
    <w:rsid w:val="0014460C"/>
    <w:rsid w:val="00157C76"/>
    <w:rsid w:val="001E2EDD"/>
    <w:rsid w:val="0020228C"/>
    <w:rsid w:val="00211ECF"/>
    <w:rsid w:val="0030515B"/>
    <w:rsid w:val="003164B1"/>
    <w:rsid w:val="003167FA"/>
    <w:rsid w:val="0032213C"/>
    <w:rsid w:val="003614DB"/>
    <w:rsid w:val="003B1E2B"/>
    <w:rsid w:val="00404EE4"/>
    <w:rsid w:val="00422E87"/>
    <w:rsid w:val="00481C60"/>
    <w:rsid w:val="004C3E0C"/>
    <w:rsid w:val="004C6CEB"/>
    <w:rsid w:val="00557E36"/>
    <w:rsid w:val="005625C5"/>
    <w:rsid w:val="00573C2A"/>
    <w:rsid w:val="005C7CBD"/>
    <w:rsid w:val="00644858"/>
    <w:rsid w:val="00670CEC"/>
    <w:rsid w:val="00680BF0"/>
    <w:rsid w:val="006B19E9"/>
    <w:rsid w:val="006F6AA4"/>
    <w:rsid w:val="007056EA"/>
    <w:rsid w:val="007C3546"/>
    <w:rsid w:val="00846EAC"/>
    <w:rsid w:val="00851996"/>
    <w:rsid w:val="00857800"/>
    <w:rsid w:val="00897060"/>
    <w:rsid w:val="008E463D"/>
    <w:rsid w:val="009464EA"/>
    <w:rsid w:val="00995487"/>
    <w:rsid w:val="009C7A4F"/>
    <w:rsid w:val="00A4386C"/>
    <w:rsid w:val="00AA52C8"/>
    <w:rsid w:val="00B421F3"/>
    <w:rsid w:val="00B607D2"/>
    <w:rsid w:val="00BB538E"/>
    <w:rsid w:val="00BE70CD"/>
    <w:rsid w:val="00C36788"/>
    <w:rsid w:val="00C65E90"/>
    <w:rsid w:val="00C84E19"/>
    <w:rsid w:val="00CD451D"/>
    <w:rsid w:val="00D07E56"/>
    <w:rsid w:val="00E730DC"/>
    <w:rsid w:val="00E7523E"/>
    <w:rsid w:val="00E960B4"/>
    <w:rsid w:val="00F1022D"/>
    <w:rsid w:val="00F21EE5"/>
    <w:rsid w:val="00F5583A"/>
    <w:rsid w:val="00FC237D"/>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35A77C9"/>
  <w14:defaultImageDpi w14:val="300"/>
  <w15:chartTrackingRefBased/>
  <w15:docId w15:val="{0D9515BE-D05F-41A3-BC6A-E6D80F0F0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E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0B443F"/>
    <w:rPr>
      <w:rFonts w:ascii="Lato" w:hAnsi="Lato"/>
      <w:lang w:val="es-ES_tradnl"/>
    </w:rPr>
  </w:style>
  <w:style w:type="paragraph" w:styleId="Ttulo1">
    <w:name w:val="heading 1"/>
    <w:basedOn w:val="Normal"/>
    <w:next w:val="Normal"/>
    <w:link w:val="Ttulo1Car"/>
    <w:uiPriority w:val="9"/>
    <w:qFormat/>
    <w:rsid w:val="000B443F"/>
    <w:pPr>
      <w:keepNext/>
      <w:keepLines/>
      <w:spacing w:before="240"/>
      <w:outlineLvl w:val="0"/>
    </w:pPr>
    <w:rPr>
      <w:rFonts w:ascii="Lato Black" w:eastAsiaTheme="majorEastAsia" w:hAnsi="Lato Black" w:cstheme="majorBidi"/>
      <w:b/>
      <w:bCs/>
      <w:color w:val="D22020"/>
      <w:sz w:val="32"/>
      <w:szCs w:val="32"/>
    </w:rPr>
  </w:style>
  <w:style w:type="paragraph" w:styleId="Ttulo2">
    <w:name w:val="heading 2"/>
    <w:basedOn w:val="Ttulo1"/>
    <w:next w:val="Normal"/>
    <w:link w:val="Ttulo2Car"/>
    <w:uiPriority w:val="9"/>
    <w:semiHidden/>
    <w:unhideWhenUsed/>
    <w:qFormat/>
    <w:rsid w:val="000B443F"/>
    <w:pPr>
      <w:spacing w:before="40" w:line="360" w:lineRule="auto"/>
      <w:jc w:val="both"/>
      <w:outlineLvl w:val="1"/>
    </w:pPr>
    <w:rPr>
      <w:color w:val="515151"/>
      <w:sz w:val="26"/>
      <w:szCs w:val="26"/>
      <w:lang w:val="es-ES" w:eastAsia="es-ES"/>
    </w:rPr>
  </w:style>
  <w:style w:type="paragraph" w:styleId="Ttulo4">
    <w:name w:val="heading 4"/>
    <w:basedOn w:val="Normal"/>
    <w:next w:val="Normal"/>
    <w:link w:val="Ttulo4Car"/>
    <w:uiPriority w:val="9"/>
    <w:semiHidden/>
    <w:unhideWhenUsed/>
    <w:qFormat/>
    <w:rsid w:val="00670CEC"/>
    <w:pPr>
      <w:keepNext/>
      <w:keepLines/>
      <w:spacing w:before="40" w:line="360" w:lineRule="auto"/>
      <w:jc w:val="both"/>
      <w:outlineLvl w:val="3"/>
    </w:pPr>
    <w:rPr>
      <w:rFonts w:ascii="Trebuchet MS" w:eastAsiaTheme="majorEastAsia" w:hAnsi="Trebuchet MS" w:cstheme="majorBidi"/>
      <w:b/>
      <w:bCs/>
      <w:color w:val="D220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HipervnculoVisitado">
    <w:name w:val="Hipervínculo Visitado"/>
    <w:basedOn w:val="Normal"/>
    <w:qFormat/>
    <w:rsid w:val="000B443F"/>
    <w:pPr>
      <w:ind w:left="-108"/>
      <w:jc w:val="right"/>
    </w:pPr>
    <w:rPr>
      <w:rFonts w:eastAsia="Times New Roman" w:cs="Times New Roman"/>
      <w:color w:val="515151"/>
      <w:sz w:val="16"/>
      <w:lang w:eastAsia="es-ES"/>
    </w:rPr>
  </w:style>
  <w:style w:type="character" w:styleId="Hipervnculo">
    <w:name w:val="Hyperlink"/>
    <w:uiPriority w:val="99"/>
    <w:qFormat/>
    <w:rsid w:val="00BE70CD"/>
    <w:rPr>
      <w:color w:val="515151"/>
      <w:u w:val="none"/>
    </w:rPr>
  </w:style>
  <w:style w:type="character" w:styleId="Hipervnculovisitado0">
    <w:name w:val="FollowedHyperlink"/>
    <w:basedOn w:val="Fuentedeprrafopredeter"/>
    <w:uiPriority w:val="99"/>
    <w:semiHidden/>
    <w:unhideWhenUsed/>
    <w:rsid w:val="00BE70CD"/>
    <w:rPr>
      <w:color w:val="3C4FA5"/>
      <w:u w:val="none"/>
    </w:rPr>
  </w:style>
  <w:style w:type="character" w:customStyle="1" w:styleId="Ttulo2Car">
    <w:name w:val="Título 2 Car"/>
    <w:basedOn w:val="Fuentedeprrafopredeter"/>
    <w:link w:val="Ttulo2"/>
    <w:uiPriority w:val="9"/>
    <w:semiHidden/>
    <w:rsid w:val="000B443F"/>
    <w:rPr>
      <w:rFonts w:ascii="Lato Black" w:eastAsiaTheme="majorEastAsia" w:hAnsi="Lato Black" w:cstheme="majorBidi"/>
      <w:b/>
      <w:bCs/>
      <w:color w:val="515151"/>
      <w:sz w:val="26"/>
      <w:szCs w:val="26"/>
      <w:lang w:eastAsia="es-ES"/>
    </w:rPr>
  </w:style>
  <w:style w:type="character" w:customStyle="1" w:styleId="Ttulo1Car">
    <w:name w:val="Título 1 Car"/>
    <w:basedOn w:val="Fuentedeprrafopredeter"/>
    <w:link w:val="Ttulo1"/>
    <w:uiPriority w:val="9"/>
    <w:rsid w:val="000B443F"/>
    <w:rPr>
      <w:rFonts w:ascii="Lato Black" w:eastAsiaTheme="majorEastAsia" w:hAnsi="Lato Black" w:cstheme="majorBidi"/>
      <w:b/>
      <w:bCs/>
      <w:color w:val="D22020"/>
      <w:sz w:val="32"/>
      <w:szCs w:val="32"/>
      <w:lang w:val="es-ES_tradnl"/>
    </w:rPr>
  </w:style>
  <w:style w:type="character" w:customStyle="1" w:styleId="Ttulo4Car">
    <w:name w:val="Título 4 Car"/>
    <w:basedOn w:val="Fuentedeprrafopredeter"/>
    <w:link w:val="Ttulo4"/>
    <w:uiPriority w:val="9"/>
    <w:semiHidden/>
    <w:rsid w:val="00670CEC"/>
    <w:rPr>
      <w:rFonts w:ascii="Trebuchet MS" w:eastAsiaTheme="majorEastAsia" w:hAnsi="Trebuchet MS" w:cstheme="majorBidi"/>
      <w:b/>
      <w:bCs/>
      <w:color w:val="D22020"/>
      <w:lang w:eastAsia="es-ES"/>
    </w:rPr>
  </w:style>
  <w:style w:type="paragraph" w:styleId="Encabezado">
    <w:name w:val="header"/>
    <w:basedOn w:val="Normal"/>
    <w:link w:val="EncabezadoCar"/>
    <w:uiPriority w:val="99"/>
    <w:unhideWhenUsed/>
    <w:rsid w:val="000B443F"/>
    <w:pPr>
      <w:tabs>
        <w:tab w:val="center" w:pos="4252"/>
        <w:tab w:val="right" w:pos="8504"/>
      </w:tabs>
    </w:pPr>
  </w:style>
  <w:style w:type="character" w:customStyle="1" w:styleId="EncabezadoCar">
    <w:name w:val="Encabezado Car"/>
    <w:basedOn w:val="Fuentedeprrafopredeter"/>
    <w:link w:val="Encabezado"/>
    <w:uiPriority w:val="99"/>
    <w:rsid w:val="000B443F"/>
    <w:rPr>
      <w:rFonts w:ascii="Lato" w:hAnsi="Lato"/>
      <w:lang w:val="es-ES_tradnl"/>
    </w:rPr>
  </w:style>
  <w:style w:type="paragraph" w:styleId="Piedepgina">
    <w:name w:val="footer"/>
    <w:basedOn w:val="Normal"/>
    <w:link w:val="PiedepginaCar"/>
    <w:uiPriority w:val="99"/>
    <w:unhideWhenUsed/>
    <w:rsid w:val="000B443F"/>
    <w:pPr>
      <w:tabs>
        <w:tab w:val="center" w:pos="4252"/>
        <w:tab w:val="right" w:pos="8504"/>
      </w:tabs>
    </w:pPr>
  </w:style>
  <w:style w:type="character" w:customStyle="1" w:styleId="PiedepginaCar">
    <w:name w:val="Pie de página Car"/>
    <w:basedOn w:val="Fuentedeprrafopredeter"/>
    <w:link w:val="Piedepgina"/>
    <w:uiPriority w:val="99"/>
    <w:rsid w:val="000B443F"/>
    <w:rPr>
      <w:rFonts w:ascii="Lato" w:hAnsi="Lato"/>
      <w:lang w:val="es-ES_tradnl"/>
    </w:rPr>
  </w:style>
  <w:style w:type="paragraph" w:styleId="Ttulo">
    <w:name w:val="Title"/>
    <w:basedOn w:val="Normal"/>
    <w:next w:val="Normal"/>
    <w:link w:val="TtuloCar"/>
    <w:uiPriority w:val="10"/>
    <w:qFormat/>
    <w:rsid w:val="000B443F"/>
    <w:pPr>
      <w:contextualSpacing/>
    </w:pPr>
    <w:rPr>
      <w:rFonts w:eastAsiaTheme="majorEastAsia" w:cstheme="majorBidi"/>
      <w:spacing w:val="-10"/>
      <w:kern w:val="28"/>
      <w:sz w:val="56"/>
      <w:szCs w:val="56"/>
    </w:rPr>
  </w:style>
  <w:style w:type="character" w:customStyle="1" w:styleId="TtuloCar">
    <w:name w:val="Título Car"/>
    <w:basedOn w:val="Fuentedeprrafopredeter"/>
    <w:link w:val="Ttulo"/>
    <w:uiPriority w:val="10"/>
    <w:rsid w:val="000B443F"/>
    <w:rPr>
      <w:rFonts w:ascii="Lato" w:eastAsiaTheme="majorEastAsia" w:hAnsi="Lato" w:cstheme="majorBidi"/>
      <w:spacing w:val="-10"/>
      <w:kern w:val="28"/>
      <w:sz w:val="56"/>
      <w:szCs w:val="56"/>
      <w:lang w:val="es-ES_tradnl"/>
    </w:rPr>
  </w:style>
  <w:style w:type="character" w:styleId="Ttulodellibro">
    <w:name w:val="Book Title"/>
    <w:basedOn w:val="Fuentedeprrafopredeter"/>
    <w:uiPriority w:val="33"/>
    <w:qFormat/>
    <w:rsid w:val="000B443F"/>
    <w:rPr>
      <w:rFonts w:ascii="Lato" w:hAnsi="Lato"/>
      <w:b/>
      <w:bCs/>
      <w:i/>
      <w:iCs/>
      <w:spacing w:val="5"/>
    </w:rPr>
  </w:style>
  <w:style w:type="character" w:styleId="Fuerte">
    <w:name w:val="Strong"/>
    <w:basedOn w:val="Fuentedeprrafopredeter"/>
    <w:uiPriority w:val="22"/>
    <w:qFormat/>
    <w:rsid w:val="000B443F"/>
    <w:rPr>
      <w:rFonts w:ascii="Lato" w:hAnsi="Lato"/>
      <w:b/>
      <w:bCs/>
    </w:rPr>
  </w:style>
  <w:style w:type="character" w:styleId="nfasisintenso">
    <w:name w:val="Intense Emphasis"/>
    <w:basedOn w:val="Fuentedeprrafopredeter"/>
    <w:uiPriority w:val="21"/>
    <w:qFormat/>
    <w:rsid w:val="000B443F"/>
    <w:rPr>
      <w:i/>
      <w:iCs/>
      <w:color w:val="515151"/>
    </w:rPr>
  </w:style>
  <w:style w:type="paragraph" w:styleId="Subttulo">
    <w:name w:val="Subtitle"/>
    <w:basedOn w:val="Normal"/>
    <w:next w:val="Normal"/>
    <w:link w:val="SubttuloCar"/>
    <w:uiPriority w:val="11"/>
    <w:qFormat/>
    <w:rsid w:val="000B443F"/>
    <w:pPr>
      <w:numPr>
        <w:ilvl w:val="1"/>
      </w:numPr>
      <w:spacing w:after="160"/>
    </w:pPr>
    <w:rPr>
      <w:rFonts w:eastAsiaTheme="minorEastAsia"/>
      <w:color w:val="5A5A5A" w:themeColor="text1" w:themeTint="A5"/>
      <w:spacing w:val="15"/>
      <w:sz w:val="22"/>
      <w:szCs w:val="22"/>
    </w:rPr>
  </w:style>
  <w:style w:type="character" w:customStyle="1" w:styleId="SubttuloCar">
    <w:name w:val="Subtítulo Car"/>
    <w:basedOn w:val="Fuentedeprrafopredeter"/>
    <w:link w:val="Subttulo"/>
    <w:uiPriority w:val="11"/>
    <w:rsid w:val="000B443F"/>
    <w:rPr>
      <w:rFonts w:ascii="Lato" w:eastAsiaTheme="minorEastAsia" w:hAnsi="Lato"/>
      <w:color w:val="5A5A5A" w:themeColor="text1" w:themeTint="A5"/>
      <w:spacing w:val="15"/>
      <w:sz w:val="22"/>
      <w:szCs w:val="22"/>
      <w:lang w:val="es-ES_tradnl"/>
    </w:rPr>
  </w:style>
  <w:style w:type="paragraph" w:styleId="Citadestacada">
    <w:name w:val="Intense Quote"/>
    <w:basedOn w:val="Normal"/>
    <w:next w:val="Normal"/>
    <w:link w:val="CitadestacadaCar"/>
    <w:uiPriority w:val="30"/>
    <w:qFormat/>
    <w:rsid w:val="000B443F"/>
    <w:pPr>
      <w:pBdr>
        <w:top w:val="single" w:sz="4" w:space="10" w:color="5B9BD5" w:themeColor="accent1"/>
        <w:bottom w:val="single" w:sz="4" w:space="10" w:color="5B9BD5" w:themeColor="accent1"/>
      </w:pBdr>
      <w:spacing w:before="360" w:after="360"/>
      <w:ind w:left="864" w:right="864"/>
      <w:jc w:val="center"/>
    </w:pPr>
    <w:rPr>
      <w:i/>
      <w:iCs/>
      <w:color w:val="515151"/>
    </w:rPr>
  </w:style>
  <w:style w:type="character" w:customStyle="1" w:styleId="CitadestacadaCar">
    <w:name w:val="Cita destacada Car"/>
    <w:basedOn w:val="Fuentedeprrafopredeter"/>
    <w:link w:val="Citadestacada"/>
    <w:uiPriority w:val="30"/>
    <w:rsid w:val="000B443F"/>
    <w:rPr>
      <w:rFonts w:ascii="Lato" w:hAnsi="Lato"/>
      <w:i/>
      <w:iCs/>
      <w:color w:val="515151"/>
      <w:lang w:val="es-ES_tradnl"/>
    </w:rPr>
  </w:style>
  <w:style w:type="character" w:styleId="Referenciasutil">
    <w:name w:val="Subtle Reference"/>
    <w:basedOn w:val="Fuentedeprrafopredeter"/>
    <w:uiPriority w:val="31"/>
    <w:qFormat/>
    <w:rsid w:val="000B443F"/>
    <w:rPr>
      <w:rFonts w:ascii="Lato" w:hAnsi="Lato"/>
      <w:smallCaps/>
      <w:color w:val="5A5A5A" w:themeColor="text1" w:themeTint="A5"/>
    </w:rPr>
  </w:style>
  <w:style w:type="character" w:styleId="Referenciaintensa">
    <w:name w:val="Intense Reference"/>
    <w:basedOn w:val="Fuentedeprrafopredeter"/>
    <w:uiPriority w:val="32"/>
    <w:qFormat/>
    <w:rsid w:val="000B443F"/>
    <w:rPr>
      <w:b/>
      <w:bCs/>
      <w:smallCaps/>
      <w:color w:val="D22020"/>
      <w:spacing w:val="5"/>
    </w:rPr>
  </w:style>
  <w:style w:type="paragraph" w:styleId="Prrafodelista">
    <w:name w:val="List Paragraph"/>
    <w:basedOn w:val="Normal"/>
    <w:uiPriority w:val="34"/>
    <w:qFormat/>
    <w:rsid w:val="000B443F"/>
    <w:pPr>
      <w:ind w:left="720"/>
      <w:contextualSpacing/>
    </w:pPr>
  </w:style>
  <w:style w:type="paragraph" w:styleId="NormalWeb">
    <w:name w:val="Normal (Web)"/>
    <w:basedOn w:val="Normal"/>
    <w:uiPriority w:val="99"/>
    <w:unhideWhenUsed/>
    <w:rsid w:val="000B443F"/>
    <w:pPr>
      <w:spacing w:before="100" w:beforeAutospacing="1" w:after="100" w:afterAutospacing="1"/>
    </w:pPr>
    <w:rPr>
      <w:rFonts w:ascii="Times New Roman" w:hAnsi="Times New Roman" w:cs="Times New Roman"/>
      <w:lang w:eastAsia="es-ES_tradnl"/>
    </w:rPr>
  </w:style>
  <w:style w:type="paragraph" w:styleId="Textodeglobo">
    <w:name w:val="Balloon Text"/>
    <w:basedOn w:val="Normal"/>
    <w:link w:val="TextodegloboCar"/>
    <w:uiPriority w:val="99"/>
    <w:semiHidden/>
    <w:unhideWhenUsed/>
    <w:rsid w:val="00846EAC"/>
    <w:rPr>
      <w:rFonts w:ascii="Times New Roman" w:hAnsi="Times New Roman" w:cs="Times New Roman"/>
      <w:sz w:val="18"/>
      <w:szCs w:val="18"/>
    </w:rPr>
  </w:style>
  <w:style w:type="character" w:customStyle="1" w:styleId="TextodegloboCar">
    <w:name w:val="Texto de globo Car"/>
    <w:basedOn w:val="Fuentedeprrafopredeter"/>
    <w:link w:val="Textodeglobo"/>
    <w:uiPriority w:val="99"/>
    <w:semiHidden/>
    <w:rsid w:val="00846EAC"/>
    <w:rPr>
      <w:rFonts w:ascii="Times New Roman" w:hAnsi="Times New Roman" w:cs="Times New Roman"/>
      <w:sz w:val="18"/>
      <w:szCs w:val="18"/>
      <w:lang w:val="es-ES_tradnl"/>
    </w:rPr>
  </w:style>
  <w:style w:type="character" w:styleId="Mencinsinresolver">
    <w:name w:val="Unresolved Mention"/>
    <w:basedOn w:val="Fuentedeprrafopredeter"/>
    <w:uiPriority w:val="99"/>
    <w:rsid w:val="00680B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208092">
      <w:bodyDiv w:val="1"/>
      <w:marLeft w:val="0"/>
      <w:marRight w:val="0"/>
      <w:marTop w:val="0"/>
      <w:marBottom w:val="0"/>
      <w:divBdr>
        <w:top w:val="none" w:sz="0" w:space="0" w:color="auto"/>
        <w:left w:val="none" w:sz="0" w:space="0" w:color="auto"/>
        <w:bottom w:val="none" w:sz="0" w:space="0" w:color="auto"/>
        <w:right w:val="none" w:sz="0" w:space="0" w:color="auto"/>
      </w:divBdr>
    </w:div>
    <w:div w:id="557060251">
      <w:bodyDiv w:val="1"/>
      <w:marLeft w:val="0"/>
      <w:marRight w:val="0"/>
      <w:marTop w:val="0"/>
      <w:marBottom w:val="0"/>
      <w:divBdr>
        <w:top w:val="none" w:sz="0" w:space="0" w:color="auto"/>
        <w:left w:val="none" w:sz="0" w:space="0" w:color="auto"/>
        <w:bottom w:val="none" w:sz="0" w:space="0" w:color="auto"/>
        <w:right w:val="none" w:sz="0" w:space="0" w:color="auto"/>
      </w:divBdr>
    </w:div>
    <w:div w:id="906114358">
      <w:bodyDiv w:val="1"/>
      <w:marLeft w:val="0"/>
      <w:marRight w:val="0"/>
      <w:marTop w:val="0"/>
      <w:marBottom w:val="0"/>
      <w:divBdr>
        <w:top w:val="none" w:sz="0" w:space="0" w:color="auto"/>
        <w:left w:val="none" w:sz="0" w:space="0" w:color="auto"/>
        <w:bottom w:val="none" w:sz="0" w:space="0" w:color="auto"/>
        <w:right w:val="none" w:sz="0" w:space="0" w:color="auto"/>
      </w:divBdr>
    </w:div>
    <w:div w:id="1088624148">
      <w:bodyDiv w:val="1"/>
      <w:marLeft w:val="0"/>
      <w:marRight w:val="0"/>
      <w:marTop w:val="0"/>
      <w:marBottom w:val="0"/>
      <w:divBdr>
        <w:top w:val="none" w:sz="0" w:space="0" w:color="auto"/>
        <w:left w:val="none" w:sz="0" w:space="0" w:color="auto"/>
        <w:bottom w:val="none" w:sz="0" w:space="0" w:color="auto"/>
        <w:right w:val="none" w:sz="0" w:space="0" w:color="auto"/>
      </w:divBdr>
    </w:div>
    <w:div w:id="1126042348">
      <w:bodyDiv w:val="1"/>
      <w:marLeft w:val="0"/>
      <w:marRight w:val="0"/>
      <w:marTop w:val="0"/>
      <w:marBottom w:val="0"/>
      <w:divBdr>
        <w:top w:val="none" w:sz="0" w:space="0" w:color="auto"/>
        <w:left w:val="none" w:sz="0" w:space="0" w:color="auto"/>
        <w:bottom w:val="none" w:sz="0" w:space="0" w:color="auto"/>
        <w:right w:val="none" w:sz="0" w:space="0" w:color="auto"/>
      </w:divBdr>
    </w:div>
    <w:div w:id="1315798781">
      <w:bodyDiv w:val="1"/>
      <w:marLeft w:val="0"/>
      <w:marRight w:val="0"/>
      <w:marTop w:val="0"/>
      <w:marBottom w:val="0"/>
      <w:divBdr>
        <w:top w:val="none" w:sz="0" w:space="0" w:color="auto"/>
        <w:left w:val="none" w:sz="0" w:space="0" w:color="auto"/>
        <w:bottom w:val="none" w:sz="0" w:space="0" w:color="auto"/>
        <w:right w:val="none" w:sz="0" w:space="0" w:color="auto"/>
      </w:divBdr>
    </w:div>
    <w:div w:id="161247553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figu\Documents\UVa\REF%20OTRAS%20UNIVERSIDADES\Universidad%20de%20Salamanca\plantillaWord-GENERICA-UniversidadSalamanc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E4AA7-31E5-41C4-A83E-EB100DBF7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plantillaWord-GENERICA-UniversidadSalamanca</Template>
  <TotalTime>23</TotalTime>
  <Pages>2</Pages>
  <Words>308</Words>
  <Characters>1718</Characters>
  <Application>Microsoft Office Word</Application>
  <DocSecurity>0</DocSecurity>
  <Lines>34</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Beatriz Figueruelo</dc:creator>
  <cp:keywords/>
  <dc:description/>
  <cp:lastModifiedBy>Office</cp:lastModifiedBy>
  <cp:revision>4</cp:revision>
  <cp:lastPrinted>2019-12-03T09:54:00Z</cp:lastPrinted>
  <dcterms:created xsi:type="dcterms:W3CDTF">2026-03-15T12:46:00Z</dcterms:created>
  <dcterms:modified xsi:type="dcterms:W3CDTF">2026-03-15T13:19:00Z</dcterms:modified>
</cp:coreProperties>
</file>